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5B0EE9" w:rsidTr="004C3A4C">
        <w:trPr>
          <w:trHeight w:val="918"/>
          <w:jc w:val="center"/>
        </w:trPr>
        <w:tc>
          <w:tcPr>
            <w:tcW w:w="1594" w:type="dxa"/>
            <w:vAlign w:val="center"/>
          </w:tcPr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1845" cy="503555"/>
                  <wp:effectExtent l="0" t="0" r="8255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VICERRECTORÍA ACADÉMICA</w:t>
            </w:r>
          </w:p>
          <w:p w:rsidR="005B0EE9" w:rsidRDefault="005B0EE9" w:rsidP="004C3A4C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5B0EE9" w:rsidTr="004C3A4C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5B0EE9" w:rsidRDefault="005B0EE9" w:rsidP="00F0445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FORMULARIO BASE PERFIL LLAMADO A CONCURSO PARA PROVEER CAR</w:t>
            </w:r>
            <w:r w:rsidR="00F0445A">
              <w:rPr>
                <w:rFonts w:ascii="Arial" w:hAnsi="Arial" w:cs="Arial"/>
                <w:b/>
                <w:sz w:val="28"/>
              </w:rPr>
              <w:t>GOS ACADÉMICOS JORNADA COMPLETA</w:t>
            </w:r>
          </w:p>
        </w:tc>
      </w:tr>
    </w:tbl>
    <w:p w:rsidR="005B0EE9" w:rsidRDefault="005B0EE9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EA17AA" w:rsidRDefault="00EA17A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F0445A" w:rsidRPr="00813C6A" w:rsidRDefault="00F0445A" w:rsidP="00F0445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Arquitectura; Construcción y Diseño </w:t>
      </w:r>
      <w:r w:rsidRPr="00813C6A">
        <w:rPr>
          <w:rFonts w:ascii="Arial" w:hAnsi="Arial" w:cs="Arial"/>
          <w:sz w:val="20"/>
        </w:rPr>
        <w:t>de la Universidad del Bío-Bío, con el objetivo de reforzar</w:t>
      </w:r>
      <w:r>
        <w:rPr>
          <w:rFonts w:ascii="Arial" w:hAnsi="Arial" w:cs="Arial"/>
          <w:sz w:val="20"/>
        </w:rPr>
        <w:t xml:space="preserve"> áreas vinculadas al </w:t>
      </w:r>
      <w:r w:rsidRPr="001308E9">
        <w:rPr>
          <w:rFonts w:ascii="Arial" w:hAnsi="Arial" w:cs="Arial"/>
          <w:sz w:val="20"/>
        </w:rPr>
        <w:t xml:space="preserve">Pregrado, Doctorado en Arquitectura y Urbanismo y al Magister de Construcción en madera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 xml:space="preserve">un cargo </w:t>
      </w:r>
      <w:r w:rsidRPr="00813C6A">
        <w:rPr>
          <w:rFonts w:ascii="Arial" w:hAnsi="Arial" w:cs="Arial"/>
          <w:sz w:val="20"/>
        </w:rPr>
        <w:t xml:space="preserve">de </w:t>
      </w:r>
      <w:r w:rsidR="00E52C2D">
        <w:rPr>
          <w:rFonts w:ascii="Arial" w:hAnsi="Arial" w:cs="Arial"/>
          <w:sz w:val="20"/>
        </w:rPr>
        <w:t>media jornada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 de pre</w:t>
      </w:r>
      <w:r>
        <w:rPr>
          <w:rFonts w:ascii="Arial" w:hAnsi="Arial" w:cs="Arial"/>
          <w:sz w:val="20"/>
        </w:rPr>
        <w:t xml:space="preserve"> y posgrado,</w:t>
      </w:r>
      <w:r w:rsidRPr="00813C6A">
        <w:rPr>
          <w:rFonts w:ascii="Arial" w:hAnsi="Arial" w:cs="Arial"/>
          <w:sz w:val="20"/>
        </w:rPr>
        <w:t xml:space="preserve"> investigación </w:t>
      </w:r>
      <w:r>
        <w:rPr>
          <w:rFonts w:ascii="Arial" w:hAnsi="Arial" w:cs="Arial"/>
          <w:sz w:val="20"/>
        </w:rPr>
        <w:t xml:space="preserve">y extensión </w:t>
      </w:r>
      <w:r w:rsidRPr="00813C6A">
        <w:rPr>
          <w:rFonts w:ascii="Arial" w:hAnsi="Arial" w:cs="Arial"/>
          <w:sz w:val="20"/>
        </w:rPr>
        <w:t xml:space="preserve">en el </w:t>
      </w:r>
      <w:r w:rsidRPr="009F20CD">
        <w:rPr>
          <w:rFonts w:ascii="Arial" w:hAnsi="Arial" w:cs="Arial"/>
          <w:sz w:val="20"/>
        </w:rPr>
        <w:t>Departamento de Ciencias de la Construcción</w:t>
      </w:r>
      <w:r w:rsidRPr="00813C6A">
        <w:rPr>
          <w:rFonts w:ascii="Arial" w:hAnsi="Arial" w:cs="Arial"/>
          <w:sz w:val="20"/>
        </w:rPr>
        <w:t xml:space="preserve">, en la sede </w:t>
      </w:r>
      <w:r>
        <w:rPr>
          <w:rFonts w:ascii="Arial" w:hAnsi="Arial" w:cs="Arial"/>
          <w:sz w:val="20"/>
        </w:rPr>
        <w:t>Concepción.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A17AA" w:rsidRDefault="00EA17A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A4279A" w:rsidTr="00F0445A">
        <w:trPr>
          <w:trHeight w:val="397"/>
        </w:trPr>
        <w:tc>
          <w:tcPr>
            <w:tcW w:w="8926" w:type="dxa"/>
          </w:tcPr>
          <w:p w:rsidR="000C4E1E" w:rsidRDefault="000C4E1E" w:rsidP="000C4E1E">
            <w:pPr>
              <w:pStyle w:val="Textoindependiente"/>
              <w:tabs>
                <w:tab w:val="left" w:pos="1080"/>
              </w:tabs>
              <w:rPr>
                <w:b/>
                <w:sz w:val="20"/>
                <w:u w:val="single"/>
              </w:rPr>
            </w:pPr>
          </w:p>
          <w:p w:rsidR="00F0445A" w:rsidRPr="00F0445A" w:rsidRDefault="00F0445A" w:rsidP="00F0445A">
            <w:pPr>
              <w:pStyle w:val="Textoindependiente"/>
              <w:tabs>
                <w:tab w:val="left" w:pos="1080"/>
              </w:tabs>
              <w:rPr>
                <w:sz w:val="20"/>
              </w:rPr>
            </w:pPr>
            <w:r w:rsidRPr="00F0445A">
              <w:rPr>
                <w:sz w:val="20"/>
              </w:rPr>
              <w:t>Un cargo académico Jornada Completa. Título profesional Arquitecto. Magister en el área de Construcción en madera. Doctor en las áreas de la Arquitectura</w:t>
            </w:r>
            <w:r w:rsidR="00C54ABF">
              <w:rPr>
                <w:sz w:val="20"/>
              </w:rPr>
              <w:t xml:space="preserve"> o Ingeniería</w:t>
            </w:r>
            <w:r w:rsidRPr="00F0445A">
              <w:rPr>
                <w:sz w:val="20"/>
              </w:rPr>
              <w:t xml:space="preserve"> (o con </w:t>
            </w:r>
            <w:r w:rsidR="00C54ABF">
              <w:rPr>
                <w:sz w:val="20"/>
              </w:rPr>
              <w:t>aceptación en programa de Doctorado)</w:t>
            </w:r>
          </w:p>
          <w:p w:rsidR="00F0445A" w:rsidRPr="00821AB4" w:rsidRDefault="00F0445A" w:rsidP="00F0445A">
            <w:pPr>
              <w:pStyle w:val="Textoindependiente"/>
              <w:tabs>
                <w:tab w:val="left" w:pos="1080"/>
              </w:tabs>
              <w:rPr>
                <w:sz w:val="20"/>
              </w:rPr>
            </w:pPr>
            <w:r w:rsidRPr="00F0445A">
              <w:rPr>
                <w:sz w:val="20"/>
              </w:rPr>
              <w:t xml:space="preserve">Deseable experiencia </w:t>
            </w:r>
            <w:r w:rsidRPr="00F0445A">
              <w:rPr>
                <w:sz w:val="20"/>
                <w:szCs w:val="20"/>
              </w:rPr>
              <w:t xml:space="preserve">demostrable en el área de </w:t>
            </w:r>
            <w:r w:rsidR="00C54ABF">
              <w:rPr>
                <w:sz w:val="20"/>
                <w:szCs w:val="20"/>
              </w:rPr>
              <w:t>tecnología</w:t>
            </w:r>
            <w:r w:rsidRPr="00F0445A">
              <w:rPr>
                <w:sz w:val="20"/>
                <w:szCs w:val="20"/>
              </w:rPr>
              <w:t xml:space="preserve"> y desarrollo de Prototipos en madera</w:t>
            </w:r>
            <w:r w:rsidRPr="00F0445A">
              <w:rPr>
                <w:sz w:val="20"/>
              </w:rPr>
              <w:t>.</w:t>
            </w:r>
          </w:p>
          <w:p w:rsidR="00F0445A" w:rsidRPr="00821AB4" w:rsidRDefault="00F0445A" w:rsidP="00F0445A">
            <w:pPr>
              <w:pStyle w:val="Textoindependiente"/>
              <w:tabs>
                <w:tab w:val="left" w:pos="1080"/>
              </w:tabs>
              <w:ind w:left="22" w:hanging="22"/>
              <w:rPr>
                <w:sz w:val="20"/>
              </w:rPr>
            </w:pPr>
            <w:r w:rsidRPr="00821AB4">
              <w:rPr>
                <w:sz w:val="20"/>
              </w:rPr>
              <w:t xml:space="preserve">Experiencia mínima de </w:t>
            </w:r>
            <w:r>
              <w:rPr>
                <w:sz w:val="20"/>
              </w:rPr>
              <w:t>8</w:t>
            </w:r>
            <w:r w:rsidRPr="00821AB4">
              <w:rPr>
                <w:sz w:val="20"/>
              </w:rPr>
              <w:t xml:space="preserve"> años en Docencia, con dirección </w:t>
            </w:r>
            <w:r w:rsidR="00560865">
              <w:rPr>
                <w:sz w:val="20"/>
              </w:rPr>
              <w:t>de Investigación Final</w:t>
            </w:r>
            <w:r w:rsidRPr="00821AB4">
              <w:rPr>
                <w:sz w:val="20"/>
              </w:rPr>
              <w:t xml:space="preserve"> de pregrado.</w:t>
            </w:r>
          </w:p>
          <w:p w:rsidR="00F0445A" w:rsidRPr="00821AB4" w:rsidRDefault="00F0445A" w:rsidP="00F0445A">
            <w:pPr>
              <w:pStyle w:val="Textoindependiente"/>
              <w:tabs>
                <w:tab w:val="left" w:pos="1080"/>
              </w:tabs>
              <w:ind w:left="22" w:hanging="22"/>
              <w:rPr>
                <w:sz w:val="20"/>
              </w:rPr>
            </w:pPr>
            <w:r w:rsidRPr="00821AB4">
              <w:rPr>
                <w:sz w:val="20"/>
              </w:rPr>
              <w:t>Experien</w:t>
            </w:r>
            <w:r>
              <w:rPr>
                <w:sz w:val="20"/>
              </w:rPr>
              <w:t xml:space="preserve">cia </w:t>
            </w:r>
            <w:r w:rsidRPr="00821AB4">
              <w:rPr>
                <w:sz w:val="20"/>
              </w:rPr>
              <w:t xml:space="preserve">en renovación curricular </w:t>
            </w:r>
            <w:r w:rsidR="00C54ABF">
              <w:rPr>
                <w:sz w:val="20"/>
              </w:rPr>
              <w:t>universitaria</w:t>
            </w:r>
            <w:r>
              <w:rPr>
                <w:sz w:val="20"/>
              </w:rPr>
              <w:t xml:space="preserve">. </w:t>
            </w:r>
          </w:p>
          <w:p w:rsidR="00A4279A" w:rsidRPr="00F0445A" w:rsidRDefault="00F0445A" w:rsidP="00F0445A">
            <w:pPr>
              <w:pStyle w:val="Textoindependiente"/>
              <w:tabs>
                <w:tab w:val="left" w:pos="1080"/>
              </w:tabs>
              <w:rPr>
                <w:sz w:val="20"/>
              </w:rPr>
            </w:pPr>
            <w:r w:rsidRPr="00821AB4">
              <w:rPr>
                <w:sz w:val="20"/>
              </w:rPr>
              <w:t>Participación en actividades multidisciplinarias de docencia, investigación y vinculación con el medio en el área de arquitectura y construcción</w:t>
            </w:r>
            <w:r>
              <w:rPr>
                <w:sz w:val="20"/>
              </w:rPr>
              <w:t xml:space="preserve">. </w:t>
            </w:r>
          </w:p>
        </w:tc>
      </w:tr>
    </w:tbl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C54ABF" w:rsidRPr="00813C6A" w:rsidTr="00F228B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C54ABF" w:rsidRPr="00813C6A" w:rsidTr="00F228B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F" w:rsidRDefault="00C54ABF" w:rsidP="00C54ABF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Formación.</w:t>
            </w:r>
          </w:p>
          <w:p w:rsidR="00C54ABF" w:rsidRDefault="00C54ABF" w:rsidP="00C54ABF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Universitaria.</w:t>
            </w:r>
          </w:p>
          <w:p w:rsidR="00C54ABF" w:rsidRDefault="00C54ABF" w:rsidP="00C54ABF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 xml:space="preserve"> Perfeccionamiento Docente.</w:t>
            </w:r>
          </w:p>
          <w:p w:rsidR="00C54ABF" w:rsidRPr="009F002C" w:rsidRDefault="00C54ABF" w:rsidP="00C54ABF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>Productividad académica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4ABF" w:rsidRPr="00813C6A" w:rsidRDefault="00C54ABF" w:rsidP="00C54ABF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 </w:t>
            </w:r>
          </w:p>
        </w:tc>
      </w:tr>
      <w:tr w:rsidR="00C54ABF" w:rsidRPr="00813C6A" w:rsidTr="00F228B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F" w:rsidRPr="00F90FA6" w:rsidRDefault="00C54ABF" w:rsidP="00C54ABF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Entrevista estructurada, secuencia de preguntas predeterminadas, por el Director del Departamento. </w:t>
            </w:r>
          </w:p>
        </w:tc>
      </w:tr>
      <w:tr w:rsidR="00C54ABF" w:rsidRPr="00813C6A" w:rsidTr="00F228BB">
        <w:trPr>
          <w:cantSplit/>
          <w:trHeight w:val="351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ABF" w:rsidRPr="00813C6A" w:rsidRDefault="00C54ABF" w:rsidP="00F228B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C54ABF" w:rsidRDefault="00C54ABF" w:rsidP="00C54AB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C54ABF" w:rsidRPr="00B46EE0" w:rsidRDefault="00C54ABF" w:rsidP="00C54ABF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los cargos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sz w:val="20"/>
          <w:szCs w:val="20"/>
          <w:lang w:val="es-ES"/>
        </w:rPr>
        <w:t xml:space="preserve">Rendir un test psicológico. 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sz w:val="20"/>
          <w:szCs w:val="20"/>
          <w:lang w:val="es-ES"/>
        </w:rPr>
        <w:t>Demostrar un nivel B2 en el manejo de idioma ingles (el postulante seleccionado deberá acreditar conocimiento del idioma en la Universidad del Bío-Bío)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eastAsia="Times New Roman" w:hAnsi="Arial" w:cs="Arial"/>
          <w:sz w:val="20"/>
          <w:szCs w:val="20"/>
          <w:lang w:val="es-ES"/>
        </w:rPr>
      </w:pPr>
      <w:r w:rsidRPr="00A14351">
        <w:rPr>
          <w:rFonts w:ascii="Arial" w:eastAsia="Times New Roman" w:hAnsi="Arial" w:cs="Arial"/>
          <w:sz w:val="20"/>
          <w:szCs w:val="20"/>
          <w:lang w:val="es-ES" w:eastAsia="es-ES"/>
        </w:rPr>
        <w:t>Se dará preferencia a los postulantes que demuestren en sus antecedentes publicaciones en revista indexadas y haber participado en proyectos de investigación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143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semestre.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A1435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color w:val="000000"/>
          <w:sz w:val="20"/>
          <w:szCs w:val="20"/>
          <w:lang w:val="es-ES"/>
        </w:rPr>
        <w:t>Tener experiencia en docencia universitaria.</w:t>
      </w:r>
    </w:p>
    <w:p w:rsidR="00C54ABF" w:rsidRPr="00A14351" w:rsidRDefault="00C54ABF" w:rsidP="00C54ABF">
      <w:pPr>
        <w:numPr>
          <w:ilvl w:val="0"/>
          <w:numId w:val="3"/>
        </w:numPr>
        <w:tabs>
          <w:tab w:val="num" w:pos="0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A14351">
        <w:rPr>
          <w:rFonts w:ascii="Arial" w:hAnsi="Arial" w:cs="Arial"/>
          <w:color w:val="000000"/>
          <w:sz w:val="20"/>
          <w:szCs w:val="20"/>
          <w:lang w:val="es-ES"/>
        </w:rPr>
        <w:t>No ser deudor moroso de Crédito Universitario.</w:t>
      </w:r>
    </w:p>
    <w:p w:rsidR="00C54ABF" w:rsidRPr="00CE38FF" w:rsidRDefault="00C54ABF" w:rsidP="00C54ABF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0" w:left="714" w:hanging="714"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54ABF" w:rsidRPr="00CE38FF" w:rsidRDefault="00C54ABF" w:rsidP="00C54ABF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C54ABF" w:rsidRDefault="00C54ABF" w:rsidP="00C54ABF">
      <w:pPr>
        <w:tabs>
          <w:tab w:val="num" w:pos="426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C54ABF" w:rsidRPr="00CE38FF" w:rsidRDefault="00C54ABF" w:rsidP="00C54ABF">
      <w:pPr>
        <w:tabs>
          <w:tab w:val="num" w:pos="426"/>
        </w:tabs>
        <w:spacing w:after="0" w:line="240" w:lineRule="auto"/>
        <w:ind w:leftChars="0" w:left="426" w:hanging="426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C54ABF" w:rsidRPr="00CE38FF" w:rsidRDefault="00C54ABF" w:rsidP="00C54ABF">
      <w:pPr>
        <w:tabs>
          <w:tab w:val="num" w:pos="426"/>
        </w:tabs>
        <w:ind w:leftChars="0" w:left="0" w:firstLine="0"/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b/>
          <w:color w:val="000000"/>
          <w:sz w:val="20"/>
          <w:szCs w:val="20"/>
          <w:lang w:val="es-ES"/>
        </w:rPr>
        <w:t>Antecedentes generales a considerar en la selección:</w:t>
      </w:r>
    </w:p>
    <w:p w:rsidR="00C54ABF" w:rsidRPr="00CE38FF" w:rsidRDefault="00C54ABF" w:rsidP="00C54ABF">
      <w:pPr>
        <w:numPr>
          <w:ilvl w:val="0"/>
          <w:numId w:val="5"/>
        </w:numPr>
        <w:tabs>
          <w:tab w:val="num" w:pos="426"/>
        </w:tabs>
        <w:ind w:leftChars="0" w:left="426" w:hanging="426"/>
        <w:contextualSpacing/>
        <w:rPr>
          <w:rFonts w:ascii="Arial" w:hAnsi="Arial" w:cs="Arial"/>
          <w:color w:val="000000"/>
          <w:sz w:val="20"/>
          <w:szCs w:val="20"/>
          <w:lang w:val="pt-BR"/>
        </w:rPr>
      </w:pPr>
      <w:r w:rsidRPr="00CE38FF">
        <w:rPr>
          <w:rFonts w:ascii="Arial" w:hAnsi="Arial" w:cs="Arial"/>
          <w:color w:val="000000"/>
          <w:sz w:val="20"/>
          <w:szCs w:val="20"/>
          <w:lang w:val="pt-BR"/>
        </w:rPr>
        <w:t>Certificados de título (s) y grado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CE38FF">
        <w:rPr>
          <w:rFonts w:ascii="Arial" w:hAnsi="Arial" w:cs="Arial"/>
          <w:color w:val="000000"/>
          <w:sz w:val="20"/>
          <w:szCs w:val="20"/>
          <w:lang w:val="pt-BR"/>
        </w:rPr>
        <w:t>(s) académico (s).</w:t>
      </w:r>
    </w:p>
    <w:p w:rsidR="00C54ABF" w:rsidRPr="00CE38FF" w:rsidRDefault="00C54ABF" w:rsidP="00C54ABF">
      <w:pPr>
        <w:numPr>
          <w:ilvl w:val="0"/>
          <w:numId w:val="4"/>
        </w:numPr>
        <w:tabs>
          <w:tab w:val="num" w:pos="426"/>
        </w:tabs>
        <w:spacing w:after="0" w:line="240" w:lineRule="auto"/>
        <w:ind w:leftChars="0" w:left="426" w:hanging="426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hAnsi="Arial" w:cs="Arial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8" w:history="1">
        <w:r w:rsidRPr="00CE38FF">
          <w:rPr>
            <w:rFonts w:ascii="Arial" w:hAnsi="Arial" w:cs="Arial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CE38FF">
        <w:rPr>
          <w:rFonts w:ascii="Arial" w:hAnsi="Arial" w:cs="Arial"/>
          <w:color w:val="000000"/>
          <w:sz w:val="20"/>
          <w:szCs w:val="20"/>
          <w:lang w:val="es-ES"/>
        </w:rPr>
        <w:t>) debidamente respaldado.</w:t>
      </w:r>
    </w:p>
    <w:p w:rsidR="00C54ABF" w:rsidRPr="00CE38FF" w:rsidRDefault="00C54ABF" w:rsidP="00C54ABF">
      <w:pPr>
        <w:numPr>
          <w:ilvl w:val="0"/>
          <w:numId w:val="4"/>
        </w:numPr>
        <w:tabs>
          <w:tab w:val="num" w:pos="426"/>
        </w:tabs>
        <w:spacing w:after="0" w:line="240" w:lineRule="auto"/>
        <w:ind w:leftChars="0" w:left="426" w:hanging="426"/>
        <w:contextualSpacing/>
        <w:rPr>
          <w:rFonts w:ascii="Arial" w:hAnsi="Arial" w:cs="Arial"/>
          <w:color w:val="000000"/>
          <w:sz w:val="20"/>
          <w:szCs w:val="20"/>
          <w:lang w:val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Declaración de una página sobre las perspectivas de trabajo académico en el Departamento.</w:t>
      </w:r>
    </w:p>
    <w:p w:rsidR="00C54AB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31612E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Disponibilidad para asumir cargo: </w:t>
      </w:r>
      <w:r w:rsidR="0031612E">
        <w:rPr>
          <w:rFonts w:ascii="Arial" w:eastAsia="Times New Roman" w:hAnsi="Arial" w:cs="Arial"/>
          <w:b/>
          <w:sz w:val="20"/>
          <w:szCs w:val="20"/>
          <w:lang w:eastAsia="es-ES"/>
        </w:rPr>
        <w:t>30 de marzo de 2020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b/>
          <w:sz w:val="20"/>
          <w:szCs w:val="20"/>
          <w:lang w:eastAsia="es-ES"/>
        </w:rPr>
        <w:t>Plazo de recepción de los antecedentes</w:t>
      </w:r>
      <w:r w:rsidRPr="00CE38FF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="0031612E">
        <w:rPr>
          <w:rFonts w:ascii="Arial" w:eastAsia="Times New Roman" w:hAnsi="Arial" w:cs="Arial"/>
          <w:b/>
          <w:sz w:val="20"/>
          <w:szCs w:val="20"/>
          <w:lang w:eastAsia="es-ES"/>
        </w:rPr>
        <w:t>24 de enero de 2020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b/>
          <w:sz w:val="20"/>
          <w:szCs w:val="20"/>
          <w:lang w:eastAsia="es-ES"/>
        </w:rPr>
        <w:t>Remuneración según jerarquía académica y modelo de renta Universidad del Bío-Bío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54AB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CE38FF"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postulantes de regiones de fuera de la Región del Bío-Bío, o desde el extranjero pueden enviar sus antecedentes vía electrónica, a: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Concepción:</w:t>
      </w:r>
    </w:p>
    <w:p w:rsidR="00C54ABF" w:rsidRPr="00CE38FF" w:rsidRDefault="0031612E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9" w:history="1">
        <w:r w:rsidRPr="0082255E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op_concepcion@ubiobio.cl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</w:t>
      </w:r>
      <w:bookmarkStart w:id="0" w:name="_GoBack"/>
      <w:bookmarkEnd w:id="0"/>
      <w:r w:rsidR="00C54ABF"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deben enviar los antecedentes, vía Courier Internacional o correo nacional certificado, a: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Concepción: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Departamento de Ciencias de la Construcción.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Facultad de Arquitectura, Construcción y Diseño.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Avenida </w:t>
      </w:r>
      <w:proofErr w:type="spellStart"/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Collao</w:t>
      </w:r>
      <w:proofErr w:type="spellEnd"/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1202 Concepción- Chile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Código Postal 4081112</w:t>
      </w:r>
    </w:p>
    <w:p w:rsidR="00C54ABF" w:rsidRPr="00B73C86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Departamento coordinará entrevista personal virtual con los candidatos preseleccionados.</w:t>
      </w:r>
    </w:p>
    <w:p w:rsidR="00C54ABF" w:rsidRPr="00CE38FF" w:rsidRDefault="00C54ABF" w:rsidP="00C54ABF">
      <w:pPr>
        <w:tabs>
          <w:tab w:val="left" w:pos="0"/>
        </w:tabs>
        <w:spacing w:after="0" w:line="240" w:lineRule="auto"/>
        <w:ind w:leftChars="0" w:left="284" w:hanging="284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54ABF" w:rsidRPr="00CE38FF" w:rsidRDefault="00C54ABF" w:rsidP="00C54ABF">
      <w:pPr>
        <w:tabs>
          <w:tab w:val="left" w:pos="0"/>
        </w:tabs>
        <w:ind w:leftChars="59" w:left="487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38F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Mayor información dirigirse a: </w:t>
      </w:r>
    </w:p>
    <w:p w:rsidR="00C54ABF" w:rsidRPr="00D60736" w:rsidRDefault="00C54ABF" w:rsidP="00C54AB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6073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Cecilia Astorga Olivera</w:t>
      </w:r>
    </w:p>
    <w:p w:rsidR="00C54ABF" w:rsidRPr="00D60736" w:rsidRDefault="00C54ABF" w:rsidP="00C54AB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hAnsi="Arial" w:cs="Arial"/>
          <w:sz w:val="18"/>
          <w:szCs w:val="18"/>
        </w:rPr>
      </w:pPr>
      <w:r w:rsidRPr="00D60736">
        <w:rPr>
          <w:rFonts w:ascii="Arial" w:hAnsi="Arial" w:cs="Arial"/>
          <w:i/>
          <w:sz w:val="18"/>
          <w:szCs w:val="18"/>
        </w:rPr>
        <w:t xml:space="preserve">Correo electrónico   </w:t>
      </w:r>
      <w:hyperlink r:id="rId10" w:history="1">
        <w:r w:rsidRPr="00D60736">
          <w:rPr>
            <w:rStyle w:val="Hipervnculo"/>
            <w:rFonts w:ascii="Arial" w:hAnsi="Arial" w:cs="Arial"/>
            <w:sz w:val="18"/>
            <w:szCs w:val="18"/>
          </w:rPr>
          <w:t>castorga@ubiobio.cl</w:t>
        </w:r>
      </w:hyperlink>
    </w:p>
    <w:p w:rsidR="00C54ABF" w:rsidRPr="00D60736" w:rsidRDefault="00C54ABF" w:rsidP="00C54AB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hAnsi="Arial" w:cs="Arial"/>
          <w:sz w:val="18"/>
          <w:szCs w:val="18"/>
        </w:rPr>
      </w:pPr>
      <w:r w:rsidRPr="00D60736">
        <w:rPr>
          <w:rFonts w:ascii="Arial" w:hAnsi="Arial" w:cs="Arial"/>
          <w:sz w:val="18"/>
          <w:szCs w:val="18"/>
        </w:rPr>
        <w:t>Fono + 56- 41 3111405</w:t>
      </w:r>
    </w:p>
    <w:p w:rsidR="00C54ABF" w:rsidRPr="00CE38FF" w:rsidRDefault="00C54ABF" w:rsidP="00C54AB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Chars="57" w:left="409" w:hanging="284"/>
        <w:rPr>
          <w:rFonts w:ascii="Arial" w:hAnsi="Arial" w:cs="Arial"/>
          <w:sz w:val="20"/>
          <w:szCs w:val="20"/>
        </w:rPr>
      </w:pPr>
    </w:p>
    <w:p w:rsidR="008A2221" w:rsidRDefault="008A2221" w:rsidP="00C54ABF">
      <w:pPr>
        <w:spacing w:after="0" w:line="240" w:lineRule="auto"/>
        <w:ind w:leftChars="0" w:left="0" w:firstLine="0"/>
      </w:pPr>
    </w:p>
    <w:sectPr w:rsidR="008A2221" w:rsidSect="000C4E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7C" w:rsidRDefault="00D2407C" w:rsidP="00254F4D">
      <w:pPr>
        <w:spacing w:after="0" w:line="240" w:lineRule="auto"/>
        <w:ind w:left="636"/>
      </w:pPr>
      <w:r>
        <w:separator/>
      </w:r>
    </w:p>
  </w:endnote>
  <w:endnote w:type="continuationSeparator" w:id="0">
    <w:p w:rsidR="00D2407C" w:rsidRDefault="00D2407C" w:rsidP="00254F4D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1612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1612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31612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1612E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7C" w:rsidRDefault="00D2407C" w:rsidP="00254F4D">
      <w:pPr>
        <w:spacing w:after="0" w:line="240" w:lineRule="auto"/>
        <w:ind w:left="636"/>
      </w:pPr>
      <w:r>
        <w:separator/>
      </w:r>
    </w:p>
  </w:footnote>
  <w:footnote w:type="continuationSeparator" w:id="0">
    <w:p w:rsidR="00D2407C" w:rsidRDefault="00D2407C" w:rsidP="00254F4D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1612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31612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1612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466F0"/>
    <w:multiLevelType w:val="hybridMultilevel"/>
    <w:tmpl w:val="C49AE7F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4C1EB2"/>
    <w:multiLevelType w:val="hybridMultilevel"/>
    <w:tmpl w:val="21506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A"/>
    <w:rsid w:val="00055A08"/>
    <w:rsid w:val="000C2C1E"/>
    <w:rsid w:val="000C4E1E"/>
    <w:rsid w:val="000E3554"/>
    <w:rsid w:val="00100B4A"/>
    <w:rsid w:val="001F14A9"/>
    <w:rsid w:val="002454B2"/>
    <w:rsid w:val="00254F4D"/>
    <w:rsid w:val="002E0A45"/>
    <w:rsid w:val="002F79EB"/>
    <w:rsid w:val="0031612E"/>
    <w:rsid w:val="00324433"/>
    <w:rsid w:val="00325C9E"/>
    <w:rsid w:val="0034080E"/>
    <w:rsid w:val="00393FAB"/>
    <w:rsid w:val="004B59A8"/>
    <w:rsid w:val="0054582C"/>
    <w:rsid w:val="00560865"/>
    <w:rsid w:val="00592E3D"/>
    <w:rsid w:val="005B0EE9"/>
    <w:rsid w:val="00623E11"/>
    <w:rsid w:val="00630B82"/>
    <w:rsid w:val="00664541"/>
    <w:rsid w:val="0070120F"/>
    <w:rsid w:val="0076310A"/>
    <w:rsid w:val="00770E12"/>
    <w:rsid w:val="0077666F"/>
    <w:rsid w:val="00785AB5"/>
    <w:rsid w:val="007955F0"/>
    <w:rsid w:val="007960A9"/>
    <w:rsid w:val="007B02A0"/>
    <w:rsid w:val="007E7DB5"/>
    <w:rsid w:val="00831275"/>
    <w:rsid w:val="00885FBE"/>
    <w:rsid w:val="008A2221"/>
    <w:rsid w:val="008C4453"/>
    <w:rsid w:val="009079AF"/>
    <w:rsid w:val="00962544"/>
    <w:rsid w:val="009E039F"/>
    <w:rsid w:val="00A35CD0"/>
    <w:rsid w:val="00A4279A"/>
    <w:rsid w:val="00A64926"/>
    <w:rsid w:val="00A77268"/>
    <w:rsid w:val="00AC0C91"/>
    <w:rsid w:val="00AC5BA2"/>
    <w:rsid w:val="00AC75F1"/>
    <w:rsid w:val="00B07463"/>
    <w:rsid w:val="00C54ABF"/>
    <w:rsid w:val="00C93E2F"/>
    <w:rsid w:val="00CA67C1"/>
    <w:rsid w:val="00D2407C"/>
    <w:rsid w:val="00D91D4E"/>
    <w:rsid w:val="00DF0071"/>
    <w:rsid w:val="00E52C2D"/>
    <w:rsid w:val="00EA17AA"/>
    <w:rsid w:val="00EF0FF7"/>
    <w:rsid w:val="00F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B457"/>
  <w15:docId w15:val="{3007B8F2-CD5F-4C20-B9DC-055BF92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A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27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279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A4279A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4279A"/>
    <w:rPr>
      <w:rFonts w:ascii="Arial" w:eastAsia="Calibri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F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uiPriority w:val="99"/>
    <w:rsid w:val="00F04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storga@ubiobi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_concepcion@ubiobio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2018-04-12T13:37:00Z</cp:lastPrinted>
  <dcterms:created xsi:type="dcterms:W3CDTF">2019-12-19T12:58:00Z</dcterms:created>
  <dcterms:modified xsi:type="dcterms:W3CDTF">2019-12-19T12:58:00Z</dcterms:modified>
</cp:coreProperties>
</file>