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1A4" w:rsidRDefault="00BB30C7">
      <w:pPr>
        <w:spacing w:after="247"/>
        <w:ind w:left="-5" w:right="0"/>
      </w:pPr>
      <w:r>
        <w:t>La Facultad de Ingeniería de la Universidad del Bío-Bío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con el objetivo de reforzar la planta académica, para prestar servicios a las carreras del área Eléctrica de la Universidad del Bío-Bío, invitando a postular a </w:t>
      </w:r>
      <w:r w:rsidR="002F0537">
        <w:rPr>
          <w:b/>
        </w:rPr>
        <w:t>dos</w:t>
      </w:r>
      <w:r>
        <w:t xml:space="preserve"> cargos de jornada completa, en calidad de contrata</w:t>
      </w:r>
      <w:r>
        <w:rPr>
          <w:i/>
        </w:rPr>
        <w:t xml:space="preserve">, </w:t>
      </w:r>
      <w:r>
        <w:t>para realizar docencia</w:t>
      </w:r>
      <w:r w:rsidR="00B84108">
        <w:t>,</w:t>
      </w:r>
      <w:r>
        <w:t xml:space="preserve"> investigación</w:t>
      </w:r>
      <w:r w:rsidR="00B84108">
        <w:t>, y extensión,</w:t>
      </w:r>
      <w:r>
        <w:t xml:space="preserve"> en el Departamento de Ingeniería Eléctrica y Electrónica, en la sede Concepción.</w:t>
      </w:r>
    </w:p>
    <w:p w:rsidR="001E21A4" w:rsidRDefault="00BB30C7">
      <w:pPr>
        <w:spacing w:after="0" w:line="259" w:lineRule="auto"/>
        <w:ind w:left="-5" w:right="0"/>
        <w:jc w:val="left"/>
      </w:pPr>
      <w:r>
        <w:rPr>
          <w:rFonts w:ascii="Calibri" w:eastAsia="Calibri" w:hAnsi="Calibri" w:cs="Calibri"/>
          <w:sz w:val="22"/>
        </w:rPr>
        <w:t>Requisitos:</w:t>
      </w:r>
    </w:p>
    <w:tbl>
      <w:tblPr>
        <w:tblStyle w:val="TableGrid"/>
        <w:tblW w:w="9000" w:type="dxa"/>
        <w:tblInd w:w="-120" w:type="dxa"/>
        <w:tblCellMar>
          <w:top w:w="12" w:type="dxa"/>
          <w:left w:w="110" w:type="dxa"/>
          <w:right w:w="105" w:type="dxa"/>
        </w:tblCellMar>
        <w:tblLook w:val="04A0" w:firstRow="1" w:lastRow="0" w:firstColumn="1" w:lastColumn="0" w:noHBand="0" w:noVBand="1"/>
      </w:tblPr>
      <w:tblGrid>
        <w:gridCol w:w="9000"/>
      </w:tblGrid>
      <w:tr w:rsidR="001E21A4">
        <w:trPr>
          <w:trHeight w:val="4156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A4" w:rsidRDefault="00BB30C7">
            <w:pPr>
              <w:spacing w:after="212" w:line="259" w:lineRule="auto"/>
              <w:ind w:left="0" w:right="0" w:firstLine="0"/>
              <w:jc w:val="left"/>
            </w:pPr>
            <w:r>
              <w:t xml:space="preserve">Cargo Académico </w:t>
            </w:r>
          </w:p>
          <w:p w:rsidR="001E21A4" w:rsidRDefault="00BB30C7">
            <w:pPr>
              <w:spacing w:after="212" w:line="259" w:lineRule="auto"/>
              <w:ind w:left="0" w:right="0" w:firstLine="0"/>
              <w:jc w:val="left"/>
            </w:pPr>
            <w:r>
              <w:rPr>
                <w:b/>
              </w:rPr>
              <w:t>Área Eléctrica. Máquinas Eléctr</w:t>
            </w:r>
            <w:r w:rsidR="00BA388E">
              <w:rPr>
                <w:b/>
              </w:rPr>
              <w:t>i</w:t>
            </w:r>
            <w:r>
              <w:rPr>
                <w:b/>
              </w:rPr>
              <w:t>cas y/o Sistemas Eléctricos de Potencia.</w:t>
            </w:r>
          </w:p>
          <w:p w:rsidR="001E21A4" w:rsidRDefault="00BB30C7">
            <w:pPr>
              <w:numPr>
                <w:ilvl w:val="0"/>
                <w:numId w:val="3"/>
              </w:numPr>
              <w:spacing w:after="0" w:line="259" w:lineRule="auto"/>
              <w:ind w:right="0" w:hanging="360"/>
            </w:pPr>
            <w:r>
              <w:t>Título profesional de Ingeniero Civil Eléctrico o equivalente.</w:t>
            </w:r>
          </w:p>
          <w:p w:rsidR="001E21A4" w:rsidRDefault="00BB30C7">
            <w:pPr>
              <w:numPr>
                <w:ilvl w:val="0"/>
                <w:numId w:val="3"/>
              </w:numPr>
              <w:spacing w:after="0" w:line="249" w:lineRule="auto"/>
              <w:ind w:right="0" w:hanging="360"/>
            </w:pPr>
            <w:r>
              <w:t>Grado académico de Magíster o, de preferencia, de Doctor en el área de Ingeniería Eléctrica.</w:t>
            </w:r>
          </w:p>
          <w:p w:rsidR="001E21A4" w:rsidRDefault="00BB30C7">
            <w:pPr>
              <w:numPr>
                <w:ilvl w:val="0"/>
                <w:numId w:val="3"/>
              </w:numPr>
              <w:spacing w:after="0" w:line="246" w:lineRule="auto"/>
              <w:ind w:right="0" w:hanging="360"/>
            </w:pPr>
            <w:r>
              <w:t>Deseable experiencia en participación en proyectos de Investigación, Desarrollo o Innovación en el área de Máquinas Eléctricas y/o Sistemas Eléctricos de Potencia.</w:t>
            </w:r>
          </w:p>
          <w:p w:rsidR="001E21A4" w:rsidRDefault="00BB30C7">
            <w:pPr>
              <w:numPr>
                <w:ilvl w:val="0"/>
                <w:numId w:val="3"/>
              </w:numPr>
              <w:spacing w:after="0" w:line="249" w:lineRule="auto"/>
              <w:ind w:right="0" w:hanging="360"/>
            </w:pPr>
            <w:r>
              <w:t>Deseable experiencia en docencia universitaria en pre y/o postgrado en el área de Máquinas Eléctricas y/o Sistemas Eléctricos de Potencia.</w:t>
            </w:r>
          </w:p>
          <w:p w:rsidR="001E21A4" w:rsidRDefault="00BB30C7">
            <w:pPr>
              <w:numPr>
                <w:ilvl w:val="0"/>
                <w:numId w:val="3"/>
              </w:numPr>
              <w:spacing w:after="0" w:line="246" w:lineRule="auto"/>
              <w:ind w:right="0" w:hanging="360"/>
            </w:pPr>
            <w:r>
              <w:t xml:space="preserve">Deseable experiencia en supervisión de trabajos de titulación y/o tesis de postgrado en el área de Máquinas Eléctricas y/o Sistemas Eléctricos de Potencia. </w:t>
            </w:r>
          </w:p>
          <w:p w:rsidR="001E21A4" w:rsidRDefault="00BB30C7">
            <w:pPr>
              <w:numPr>
                <w:ilvl w:val="0"/>
                <w:numId w:val="3"/>
              </w:numPr>
              <w:spacing w:after="0" w:line="249" w:lineRule="auto"/>
              <w:ind w:right="0" w:hanging="360"/>
            </w:pPr>
            <w:r>
              <w:t>Deseable, interés por desarrollar línea de investigación en Máquinas Eléctricas y/o Sistemas Eléctricos de Potencia.</w:t>
            </w:r>
          </w:p>
          <w:p w:rsidR="001E21A4" w:rsidRDefault="00BB30C7">
            <w:pPr>
              <w:numPr>
                <w:ilvl w:val="0"/>
                <w:numId w:val="3"/>
              </w:numPr>
              <w:spacing w:after="0" w:line="259" w:lineRule="auto"/>
              <w:ind w:right="0" w:hanging="360"/>
            </w:pPr>
            <w:r>
              <w:t>Deseable poseer capacitación en el área pedagógica</w:t>
            </w:r>
          </w:p>
        </w:tc>
      </w:tr>
    </w:tbl>
    <w:p w:rsidR="001E21A4" w:rsidRDefault="00BB30C7">
      <w:pPr>
        <w:spacing w:after="0" w:line="259" w:lineRule="auto"/>
        <w:ind w:left="-5" w:right="0"/>
        <w:jc w:val="left"/>
      </w:pPr>
      <w:r>
        <w:rPr>
          <w:rFonts w:ascii="Calibri" w:eastAsia="Calibri" w:hAnsi="Calibri" w:cs="Calibri"/>
          <w:sz w:val="22"/>
        </w:rPr>
        <w:t>Antecedentes a considerar en la selección:</w:t>
      </w:r>
    </w:p>
    <w:tbl>
      <w:tblPr>
        <w:tblStyle w:val="TableGrid"/>
        <w:tblW w:w="8958" w:type="dxa"/>
        <w:tblInd w:w="-62" w:type="dxa"/>
        <w:tblCellMar>
          <w:top w:w="12" w:type="dxa"/>
          <w:left w:w="174" w:type="dxa"/>
          <w:right w:w="107" w:type="dxa"/>
        </w:tblCellMar>
        <w:tblLook w:val="04A0" w:firstRow="1" w:lastRow="0" w:firstColumn="1" w:lastColumn="0" w:noHBand="0" w:noVBand="1"/>
      </w:tblPr>
      <w:tblGrid>
        <w:gridCol w:w="484"/>
        <w:gridCol w:w="1842"/>
        <w:gridCol w:w="992"/>
        <w:gridCol w:w="2810"/>
        <w:gridCol w:w="1008"/>
        <w:gridCol w:w="1822"/>
      </w:tblGrid>
      <w:tr w:rsidR="001E21A4">
        <w:trPr>
          <w:trHeight w:val="282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A4" w:rsidRDefault="00BB30C7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18"/>
              </w:rPr>
              <w:t>Requisito o Factor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A4" w:rsidRDefault="00BB30C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Puntaje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A4" w:rsidRDefault="00BB30C7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sz w:val="18"/>
              </w:rPr>
              <w:t>Descripción</w:t>
            </w:r>
          </w:p>
        </w:tc>
      </w:tr>
      <w:tr w:rsidR="001E21A4">
        <w:trPr>
          <w:trHeight w:val="249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1A4" w:rsidRDefault="00BB30C7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1A4" w:rsidRDefault="00BB30C7">
            <w:pPr>
              <w:spacing w:after="0" w:line="259" w:lineRule="auto"/>
              <w:ind w:left="8" w:right="0" w:hanging="8"/>
              <w:jc w:val="center"/>
            </w:pPr>
            <w:r>
              <w:rPr>
                <w:b/>
                <w:sz w:val="18"/>
              </w:rPr>
              <w:t>Ponderación de Antecedentes considerados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1A4" w:rsidRDefault="00BB30C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18"/>
              </w:rPr>
              <w:t>70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A4" w:rsidRDefault="00BB30C7">
            <w:pPr>
              <w:numPr>
                <w:ilvl w:val="0"/>
                <w:numId w:val="4"/>
              </w:numPr>
              <w:spacing w:after="0" w:line="242" w:lineRule="auto"/>
              <w:ind w:right="4" w:hanging="360"/>
            </w:pPr>
            <w:r>
              <w:rPr>
                <w:sz w:val="18"/>
              </w:rPr>
              <w:t>Los antecedentes proporcionados por los candidatos serán estudiados por una comisión ad hoc, la cual los revisará y valorará en función de la pertinencia y calidad de los mismos respecto de los requisitos establecidos por el Departamento de Ingeniería Eléctrica y Electrónica.</w:t>
            </w:r>
          </w:p>
          <w:p w:rsidR="001E21A4" w:rsidRDefault="00BB30C7">
            <w:pPr>
              <w:numPr>
                <w:ilvl w:val="0"/>
                <w:numId w:val="4"/>
              </w:numPr>
              <w:spacing w:after="0" w:line="243" w:lineRule="auto"/>
              <w:ind w:right="4" w:hanging="360"/>
            </w:pPr>
            <w:r>
              <w:rPr>
                <w:sz w:val="18"/>
              </w:rPr>
              <w:t>La comisión levantará un acta estableciendo un ranking con los candidatos y se invitará a los candidatos en las tres posiciones más altas a una entrevista personal.</w:t>
            </w:r>
          </w:p>
          <w:p w:rsidR="001E21A4" w:rsidRDefault="00BB30C7">
            <w:pPr>
              <w:numPr>
                <w:ilvl w:val="0"/>
                <w:numId w:val="4"/>
              </w:numPr>
              <w:spacing w:after="0" w:line="259" w:lineRule="auto"/>
              <w:ind w:right="4" w:hanging="360"/>
            </w:pPr>
            <w:r>
              <w:rPr>
                <w:sz w:val="18"/>
              </w:rPr>
              <w:t xml:space="preserve">Los candidatos preseleccionados además deberán rendir un test psicológico, una prueba de inglés y eventualmente evidenciar competencias en docencia por medio de una clase corta. </w:t>
            </w:r>
          </w:p>
        </w:tc>
      </w:tr>
      <w:tr w:rsidR="001E21A4">
        <w:trPr>
          <w:trHeight w:val="104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1A4" w:rsidRDefault="00BB30C7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A4" w:rsidRDefault="00BB30C7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18"/>
              </w:rPr>
              <w:t>Ponderación de</w:t>
            </w:r>
          </w:p>
          <w:p w:rsidR="001E21A4" w:rsidRDefault="00BB30C7">
            <w:pPr>
              <w:spacing w:after="0" w:line="241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>Elementos considerados en</w:t>
            </w:r>
          </w:p>
          <w:p w:rsidR="001E21A4" w:rsidRDefault="00BB30C7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18"/>
              </w:rPr>
              <w:t>Entrevista</w:t>
            </w:r>
          </w:p>
          <w:p w:rsidR="001E21A4" w:rsidRDefault="00BB30C7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sz w:val="18"/>
              </w:rPr>
              <w:t>Personal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1A4" w:rsidRDefault="00BB30C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18"/>
              </w:rPr>
              <w:t>30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A4" w:rsidRDefault="00BB30C7">
            <w:pPr>
              <w:numPr>
                <w:ilvl w:val="0"/>
                <w:numId w:val="5"/>
              </w:numPr>
              <w:spacing w:after="0" w:line="259" w:lineRule="auto"/>
              <w:ind w:right="0" w:hanging="360"/>
              <w:jc w:val="left"/>
            </w:pPr>
            <w:r>
              <w:rPr>
                <w:sz w:val="18"/>
              </w:rPr>
              <w:t>Propuesta de plan de desarrollo académico.</w:t>
            </w:r>
          </w:p>
          <w:p w:rsidR="001E21A4" w:rsidRDefault="00BB30C7">
            <w:pPr>
              <w:numPr>
                <w:ilvl w:val="0"/>
                <w:numId w:val="5"/>
              </w:numPr>
              <w:spacing w:after="0" w:line="259" w:lineRule="auto"/>
              <w:ind w:right="0" w:hanging="360"/>
              <w:jc w:val="left"/>
            </w:pPr>
            <w:r>
              <w:rPr>
                <w:sz w:val="18"/>
              </w:rPr>
              <w:t>Coherencia entre el plan de desarrollo académico y el plan estratégico del Departamento de Ingeniería Eléctrica y Electrónica.</w:t>
            </w:r>
          </w:p>
        </w:tc>
      </w:tr>
      <w:tr w:rsidR="001E21A4">
        <w:trPr>
          <w:trHeight w:val="282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A4" w:rsidRDefault="00BB30C7">
            <w:pPr>
              <w:spacing w:after="0" w:line="259" w:lineRule="auto"/>
              <w:ind w:left="0" w:right="65" w:firstLine="0"/>
              <w:jc w:val="center"/>
            </w:pPr>
            <w:proofErr w:type="gramStart"/>
            <w:r>
              <w:rPr>
                <w:b/>
                <w:sz w:val="18"/>
              </w:rPr>
              <w:t>Total</w:t>
            </w:r>
            <w:proofErr w:type="gramEnd"/>
            <w:r>
              <w:rPr>
                <w:b/>
                <w:sz w:val="18"/>
              </w:rPr>
              <w:t xml:space="preserve"> Puntaje (A+B)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A4" w:rsidRDefault="00BB30C7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A4" w:rsidRDefault="00BB30C7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sz w:val="18"/>
              </w:rPr>
              <w:t>Puntaje Mínimo Exigido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A4" w:rsidRDefault="00BB30C7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E21A4" w:rsidRDefault="001E21A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1E21A4" w:rsidRDefault="00BB30C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9530B" w:rsidRDefault="00BB30C7">
      <w:pPr>
        <w:spacing w:after="221"/>
        <w:ind w:left="-5" w:right="0"/>
        <w:jc w:val="left"/>
        <w:rPr>
          <w:b/>
        </w:rPr>
      </w:pPr>
      <w:r>
        <w:rPr>
          <w:b/>
        </w:rPr>
        <w:t xml:space="preserve">  </w:t>
      </w:r>
    </w:p>
    <w:p w:rsidR="0059530B" w:rsidRDefault="0059530B">
      <w:pPr>
        <w:spacing w:after="221"/>
        <w:ind w:left="-5" w:right="0"/>
        <w:jc w:val="left"/>
        <w:rPr>
          <w:b/>
        </w:rPr>
      </w:pPr>
    </w:p>
    <w:p w:rsidR="0059530B" w:rsidRDefault="0059530B">
      <w:pPr>
        <w:spacing w:after="221"/>
        <w:ind w:left="-5" w:right="0"/>
        <w:jc w:val="left"/>
        <w:rPr>
          <w:b/>
        </w:rPr>
      </w:pPr>
    </w:p>
    <w:p w:rsidR="0059530B" w:rsidRDefault="0059530B">
      <w:pPr>
        <w:spacing w:after="221"/>
        <w:ind w:left="-5" w:right="0"/>
        <w:jc w:val="left"/>
        <w:rPr>
          <w:b/>
        </w:rPr>
      </w:pPr>
    </w:p>
    <w:p w:rsidR="0059530B" w:rsidRDefault="0059530B">
      <w:pPr>
        <w:spacing w:after="221"/>
        <w:ind w:left="-5" w:right="0"/>
        <w:jc w:val="left"/>
        <w:rPr>
          <w:b/>
        </w:rPr>
      </w:pPr>
    </w:p>
    <w:p w:rsidR="0059530B" w:rsidRDefault="0059530B">
      <w:pPr>
        <w:spacing w:after="221"/>
        <w:ind w:left="-5" w:right="0"/>
        <w:jc w:val="left"/>
        <w:rPr>
          <w:b/>
        </w:rPr>
      </w:pPr>
    </w:p>
    <w:p w:rsidR="0059530B" w:rsidRDefault="0059530B">
      <w:pPr>
        <w:spacing w:after="221"/>
        <w:ind w:left="-5" w:right="0"/>
        <w:jc w:val="left"/>
        <w:rPr>
          <w:b/>
        </w:rPr>
      </w:pPr>
    </w:p>
    <w:p w:rsidR="0059530B" w:rsidRDefault="0059530B">
      <w:pPr>
        <w:spacing w:after="221"/>
        <w:ind w:left="-5" w:right="0"/>
        <w:jc w:val="left"/>
        <w:rPr>
          <w:b/>
        </w:rPr>
      </w:pPr>
    </w:p>
    <w:p w:rsidR="0059530B" w:rsidRDefault="0059530B">
      <w:pPr>
        <w:spacing w:after="221"/>
        <w:ind w:left="-5" w:right="0"/>
        <w:jc w:val="left"/>
        <w:rPr>
          <w:b/>
        </w:rPr>
      </w:pPr>
    </w:p>
    <w:p w:rsidR="0059530B" w:rsidRDefault="0059530B">
      <w:pPr>
        <w:spacing w:after="221"/>
        <w:ind w:left="-5" w:right="0"/>
        <w:jc w:val="left"/>
        <w:rPr>
          <w:b/>
        </w:rPr>
      </w:pPr>
    </w:p>
    <w:p w:rsidR="001E21A4" w:rsidRDefault="00BB30C7">
      <w:pPr>
        <w:spacing w:after="221"/>
        <w:ind w:left="-5" w:right="0"/>
        <w:jc w:val="left"/>
      </w:pPr>
      <w:r>
        <w:rPr>
          <w:b/>
        </w:rPr>
        <w:lastRenderedPageBreak/>
        <w:t xml:space="preserve"> Requisitos generales de postulación para los cargos</w:t>
      </w:r>
    </w:p>
    <w:p w:rsidR="001E21A4" w:rsidRDefault="00BB30C7">
      <w:pPr>
        <w:numPr>
          <w:ilvl w:val="0"/>
          <w:numId w:val="1"/>
        </w:numPr>
        <w:ind w:right="0" w:hanging="360"/>
      </w:pPr>
      <w:r>
        <w:t xml:space="preserve">Rendir un test psicológico. </w:t>
      </w:r>
    </w:p>
    <w:p w:rsidR="001E21A4" w:rsidRDefault="00BB30C7">
      <w:pPr>
        <w:numPr>
          <w:ilvl w:val="0"/>
          <w:numId w:val="1"/>
        </w:numPr>
        <w:ind w:right="0" w:hanging="360"/>
      </w:pPr>
      <w:r>
        <w:t>Demostrar un nivel B2 en el manejo del idioma inglés (el postulante seleccionado deberá rendir en la Universidad del Bío-Bío un test de suficiencia en el idioma inglés).</w:t>
      </w:r>
    </w:p>
    <w:p w:rsidR="001E21A4" w:rsidRDefault="00BB30C7">
      <w:pPr>
        <w:numPr>
          <w:ilvl w:val="0"/>
          <w:numId w:val="1"/>
        </w:numPr>
        <w:ind w:right="0" w:hanging="360"/>
      </w:pPr>
      <w:r>
        <w:t>Se dará preferencia a los postulantes que demuestren en sus antecedentes publicaciones en su especialidad en revista indexadas y haber participado en proyectos de investigación.</w:t>
      </w:r>
    </w:p>
    <w:p w:rsidR="001E21A4" w:rsidRDefault="00BB30C7">
      <w:pPr>
        <w:numPr>
          <w:ilvl w:val="0"/>
          <w:numId w:val="1"/>
        </w:numPr>
        <w:spacing w:after="0" w:line="243" w:lineRule="auto"/>
        <w:ind w:right="0" w:hanging="360"/>
      </w:pPr>
      <w:r>
        <w:t>Las personas contratadas jornada completa deberán desarrollar actividades docentes en el pregrado en el área de su especialidad a lo menos 12 horas semanales durante cada semestre.</w:t>
      </w:r>
    </w:p>
    <w:p w:rsidR="001E21A4" w:rsidRDefault="00BB30C7">
      <w:pPr>
        <w:numPr>
          <w:ilvl w:val="0"/>
          <w:numId w:val="1"/>
        </w:numPr>
        <w:ind w:right="0" w:hanging="360"/>
      </w:pPr>
      <w:r>
        <w:t>Rendir y aprobar prueba de suficiencia en el manejo del idioma español (oral y escrito), si el idioma de origen del interesado es otro.</w:t>
      </w:r>
    </w:p>
    <w:p w:rsidR="001E21A4" w:rsidRDefault="00BB30C7">
      <w:pPr>
        <w:numPr>
          <w:ilvl w:val="0"/>
          <w:numId w:val="1"/>
        </w:numPr>
        <w:ind w:right="0" w:hanging="360"/>
      </w:pPr>
      <w:r>
        <w:t>Cumplir con los requisitos para ingresar a la administración pública.</w:t>
      </w:r>
    </w:p>
    <w:p w:rsidR="001E21A4" w:rsidRDefault="00BB30C7">
      <w:pPr>
        <w:numPr>
          <w:ilvl w:val="0"/>
          <w:numId w:val="1"/>
        </w:numPr>
        <w:ind w:right="0" w:hanging="360"/>
      </w:pPr>
      <w:r>
        <w:t>Haber cursado de preferencia programas de capacitación en el área pedagógica.</w:t>
      </w:r>
    </w:p>
    <w:p w:rsidR="001E21A4" w:rsidRDefault="00BB30C7">
      <w:pPr>
        <w:numPr>
          <w:ilvl w:val="0"/>
          <w:numId w:val="1"/>
        </w:numPr>
        <w:ind w:right="0" w:hanging="360"/>
      </w:pPr>
      <w:r>
        <w:t>Tener preferentemente experiencia en docencia universitaria.</w:t>
      </w:r>
    </w:p>
    <w:p w:rsidR="001E21A4" w:rsidRDefault="00BB30C7">
      <w:pPr>
        <w:numPr>
          <w:ilvl w:val="0"/>
          <w:numId w:val="1"/>
        </w:numPr>
        <w:ind w:right="0" w:hanging="360"/>
      </w:pPr>
      <w:r>
        <w:t>No ser deudor moroso de Crédito Universitario.</w:t>
      </w:r>
    </w:p>
    <w:p w:rsidR="001E21A4" w:rsidRDefault="00BB30C7">
      <w:pPr>
        <w:numPr>
          <w:ilvl w:val="0"/>
          <w:numId w:val="1"/>
        </w:numPr>
        <w:ind w:right="0" w:hanging="360"/>
      </w:pPr>
      <w:r>
        <w:t xml:space="preserve">Firmar compromiso de productividad docente y científica a evaluarse al cabo de </w:t>
      </w:r>
      <w:proofErr w:type="gramStart"/>
      <w:r>
        <w:t>dos  años</w:t>
      </w:r>
      <w:proofErr w:type="gramEnd"/>
      <w:r>
        <w:t xml:space="preserve"> para la renovación del contrato.</w:t>
      </w:r>
    </w:p>
    <w:p w:rsidR="001E21A4" w:rsidRDefault="00BB30C7">
      <w:pPr>
        <w:numPr>
          <w:ilvl w:val="0"/>
          <w:numId w:val="1"/>
        </w:numPr>
        <w:ind w:right="0" w:hanging="360"/>
      </w:pPr>
      <w:r>
        <w:t>En el proceso de selección, los postulantes seleccionados deberán someterse a una    entrevista personal.</w:t>
      </w:r>
    </w:p>
    <w:p w:rsidR="001E21A4" w:rsidRDefault="00BB30C7">
      <w:pPr>
        <w:ind w:left="718" w:right="0"/>
      </w:pPr>
      <w:r>
        <w:t>En caso de ser seleccionado para la entrevista final, podría solicitarse efectuar una presentación en su especialidad.</w:t>
      </w:r>
    </w:p>
    <w:p w:rsidR="001E21A4" w:rsidRDefault="00BB30C7">
      <w:pPr>
        <w:spacing w:after="221"/>
        <w:ind w:left="1428" w:right="0"/>
        <w:jc w:val="left"/>
      </w:pPr>
      <w:r>
        <w:rPr>
          <w:b/>
        </w:rPr>
        <w:t>Antecedentes generales a considerar en la selección:</w:t>
      </w:r>
    </w:p>
    <w:p w:rsidR="001E21A4" w:rsidRDefault="00BB30C7">
      <w:pPr>
        <w:numPr>
          <w:ilvl w:val="0"/>
          <w:numId w:val="2"/>
        </w:numPr>
        <w:ind w:right="0" w:hanging="360"/>
      </w:pPr>
      <w:r>
        <w:t>Certificados de título (s) y grado(s) académico(s).</w:t>
      </w:r>
    </w:p>
    <w:p w:rsidR="001E21A4" w:rsidRDefault="00BB30C7">
      <w:pPr>
        <w:numPr>
          <w:ilvl w:val="0"/>
          <w:numId w:val="2"/>
        </w:numPr>
        <w:ind w:right="0" w:hanging="360"/>
      </w:pPr>
      <w:r>
        <w:t>Currículum vitae, según formato definido por la Vicerrectoría Académica de la Universidad del Bío-Bío (www.ubiobio.cl/vra) debidamente respaldado.</w:t>
      </w:r>
    </w:p>
    <w:p w:rsidR="001E21A4" w:rsidRDefault="00BB30C7">
      <w:pPr>
        <w:numPr>
          <w:ilvl w:val="0"/>
          <w:numId w:val="2"/>
        </w:numPr>
        <w:ind w:right="0" w:hanging="360"/>
      </w:pPr>
      <w:r>
        <w:t>Declaración de una página sobre las perspectivas de trabajo académico en el Departamento.</w:t>
      </w:r>
    </w:p>
    <w:p w:rsidR="0080391D" w:rsidRDefault="0080391D">
      <w:pPr>
        <w:numPr>
          <w:ilvl w:val="0"/>
          <w:numId w:val="2"/>
        </w:numPr>
        <w:ind w:right="0" w:hanging="360"/>
      </w:pPr>
    </w:p>
    <w:p w:rsidR="0080391D" w:rsidRDefault="00BB30C7" w:rsidP="0080391D">
      <w:pPr>
        <w:numPr>
          <w:ilvl w:val="0"/>
          <w:numId w:val="2"/>
        </w:numPr>
        <w:spacing w:after="8"/>
        <w:ind w:left="-5" w:right="0" w:hanging="360"/>
        <w:jc w:val="left"/>
      </w:pPr>
      <w:r>
        <w:t>Adjuntar 2 cartas de recomendación.</w:t>
      </w:r>
    </w:p>
    <w:p w:rsidR="001E21A4" w:rsidRDefault="00BB30C7" w:rsidP="0080391D">
      <w:pPr>
        <w:numPr>
          <w:ilvl w:val="0"/>
          <w:numId w:val="2"/>
        </w:numPr>
        <w:spacing w:after="8"/>
        <w:ind w:left="-5" w:right="0" w:hanging="360"/>
        <w:jc w:val="left"/>
      </w:pPr>
      <w:r w:rsidRPr="0080391D">
        <w:rPr>
          <w:b/>
        </w:rPr>
        <w:t>Disponibilidad para asumir cargo: 01 de agosto de 2022</w:t>
      </w:r>
    </w:p>
    <w:p w:rsidR="001E21A4" w:rsidRDefault="00BB30C7">
      <w:pPr>
        <w:spacing w:after="8"/>
        <w:ind w:left="-5" w:right="0"/>
        <w:jc w:val="left"/>
      </w:pPr>
      <w:r>
        <w:rPr>
          <w:b/>
        </w:rPr>
        <w:t>Plazo de recepción de los antecedentes: 01 de abril de 2022</w:t>
      </w:r>
    </w:p>
    <w:p w:rsidR="001E21A4" w:rsidRDefault="00BB30C7">
      <w:pPr>
        <w:spacing w:after="221"/>
        <w:ind w:left="-5" w:right="0"/>
        <w:jc w:val="left"/>
      </w:pPr>
      <w:r>
        <w:rPr>
          <w:b/>
        </w:rPr>
        <w:t>Remuneración según jerarquía académica y modelo de renta Universidad del Bío-Bío</w:t>
      </w:r>
    </w:p>
    <w:p w:rsidR="001E21A4" w:rsidRDefault="00BB30C7">
      <w:pPr>
        <w:spacing w:after="221"/>
        <w:ind w:left="-5" w:right="0"/>
        <w:jc w:val="left"/>
      </w:pPr>
      <w:r>
        <w:rPr>
          <w:b/>
        </w:rPr>
        <w:t>Presentación de antecedentes en la Oficina de Partes de la Universidad del Bío-Bío.</w:t>
      </w:r>
    </w:p>
    <w:p w:rsidR="001E21A4" w:rsidRDefault="00BB30C7">
      <w:pPr>
        <w:spacing w:after="222"/>
        <w:ind w:left="-5" w:right="0"/>
      </w:pPr>
      <w:r>
        <w:t>Los postulantes de fuera de la Región del Bío-Bío, o desde el extranjero pueden enviar sus antecedentes vía electrónica, a: Victoria Osorio Villanueva (</w:t>
      </w:r>
      <w:r>
        <w:rPr>
          <w:color w:val="0000FF"/>
          <w:u w:val="single" w:color="0000FF"/>
        </w:rPr>
        <w:t>vosorio@ubiobio.cl</w:t>
      </w:r>
      <w:r>
        <w:t>), con copia a Cristian Durán Faúndez (</w:t>
      </w:r>
      <w:r>
        <w:rPr>
          <w:color w:val="0000FF"/>
          <w:u w:val="single" w:color="0000FF"/>
        </w:rPr>
        <w:t>crduran@ubiobio.cl</w:t>
      </w:r>
      <w:r>
        <w:t>).</w:t>
      </w:r>
    </w:p>
    <w:p w:rsidR="001E21A4" w:rsidRDefault="00BB30C7">
      <w:pPr>
        <w:spacing w:after="222"/>
        <w:ind w:left="-5" w:right="1018"/>
      </w:pPr>
      <w:r>
        <w:t>Oficina de Partes Universidad del Bío-Bío, Sede Concepción: op_concepcion@ubiobio.cl</w:t>
      </w:r>
    </w:p>
    <w:p w:rsidR="001E21A4" w:rsidRDefault="00BB30C7">
      <w:pPr>
        <w:spacing w:after="222"/>
        <w:ind w:left="-5" w:right="189"/>
      </w:pPr>
      <w:r>
        <w:t>Y deben enviar los antecedentes, vía Courier Internacional o correo nacional certificado, a: Oficina de Partes Universidad del Bío-Bío, Sede Concepción:</w:t>
      </w:r>
    </w:p>
    <w:p w:rsidR="001E21A4" w:rsidRDefault="00BB30C7">
      <w:pPr>
        <w:spacing w:after="8"/>
        <w:ind w:left="-5" w:right="0"/>
        <w:jc w:val="left"/>
      </w:pPr>
      <w:r>
        <w:rPr>
          <w:b/>
        </w:rPr>
        <w:t>Concurso</w:t>
      </w:r>
    </w:p>
    <w:p w:rsidR="001E21A4" w:rsidRDefault="00BB30C7">
      <w:pPr>
        <w:ind w:left="-5" w:right="0"/>
      </w:pPr>
      <w:r>
        <w:t>Facultad de Ingeniería</w:t>
      </w:r>
    </w:p>
    <w:p w:rsidR="001E21A4" w:rsidRDefault="00BB30C7">
      <w:pPr>
        <w:ind w:left="-5" w:right="0"/>
      </w:pPr>
      <w:r>
        <w:t>Departamento de Ingeniería Eléctrica y Electrónica.</w:t>
      </w:r>
    </w:p>
    <w:p w:rsidR="001E21A4" w:rsidRDefault="00BB30C7">
      <w:pPr>
        <w:ind w:left="-5" w:right="0"/>
      </w:pPr>
      <w:r>
        <w:t xml:space="preserve">Avenida Collao 1202, Casilla 5-C </w:t>
      </w:r>
    </w:p>
    <w:p w:rsidR="001E21A4" w:rsidRDefault="00BB30C7">
      <w:pPr>
        <w:ind w:left="-5" w:right="0"/>
      </w:pPr>
      <w:r>
        <w:t xml:space="preserve">Código Postal </w:t>
      </w:r>
      <w:r w:rsidR="009609A9">
        <w:t>4051381</w:t>
      </w:r>
      <w:bookmarkStart w:id="0" w:name="_GoBack"/>
      <w:bookmarkEnd w:id="0"/>
    </w:p>
    <w:p w:rsidR="001E21A4" w:rsidRDefault="00BB30C7">
      <w:pPr>
        <w:spacing w:after="220"/>
        <w:ind w:left="-5" w:right="0"/>
      </w:pPr>
      <w:r>
        <w:t>Concepción - Chile</w:t>
      </w:r>
    </w:p>
    <w:p w:rsidR="001E21A4" w:rsidRPr="0080391D" w:rsidRDefault="00BB30C7">
      <w:pPr>
        <w:spacing w:after="221"/>
        <w:ind w:left="-5" w:right="0"/>
        <w:jc w:val="left"/>
        <w:rPr>
          <w:sz w:val="18"/>
          <w:szCs w:val="18"/>
        </w:rPr>
      </w:pPr>
      <w:r w:rsidRPr="0080391D">
        <w:rPr>
          <w:b/>
          <w:sz w:val="18"/>
          <w:szCs w:val="18"/>
        </w:rPr>
        <w:t>El Departamento coordinará entrevista personal (presencial o virtual) con los candidatos preseleccionados.</w:t>
      </w:r>
    </w:p>
    <w:p w:rsidR="001E21A4" w:rsidRPr="0080391D" w:rsidRDefault="00BB30C7">
      <w:pPr>
        <w:spacing w:after="8"/>
        <w:ind w:left="-5" w:right="0"/>
        <w:jc w:val="left"/>
        <w:rPr>
          <w:sz w:val="18"/>
          <w:szCs w:val="18"/>
        </w:rPr>
      </w:pPr>
      <w:r w:rsidRPr="0080391D">
        <w:rPr>
          <w:b/>
          <w:sz w:val="18"/>
          <w:szCs w:val="18"/>
        </w:rPr>
        <w:t>Mayor información dirigirse a:</w:t>
      </w:r>
    </w:p>
    <w:p w:rsidR="001E21A4" w:rsidRPr="0080391D" w:rsidRDefault="00BB30C7">
      <w:pPr>
        <w:ind w:left="-5" w:right="0"/>
        <w:rPr>
          <w:sz w:val="18"/>
          <w:szCs w:val="18"/>
        </w:rPr>
      </w:pPr>
      <w:r w:rsidRPr="0080391D">
        <w:rPr>
          <w:sz w:val="18"/>
          <w:szCs w:val="18"/>
        </w:rPr>
        <w:t>Cristian Durán Faúndez</w:t>
      </w:r>
    </w:p>
    <w:p w:rsidR="001E21A4" w:rsidRPr="0080391D" w:rsidRDefault="00BB30C7">
      <w:pPr>
        <w:ind w:left="-5" w:right="0"/>
        <w:rPr>
          <w:sz w:val="18"/>
          <w:szCs w:val="18"/>
        </w:rPr>
      </w:pPr>
      <w:r w:rsidRPr="0080391D">
        <w:rPr>
          <w:sz w:val="18"/>
          <w:szCs w:val="18"/>
        </w:rPr>
        <w:t xml:space="preserve">Correo electrónico: </w:t>
      </w:r>
      <w:r w:rsidRPr="0080391D">
        <w:rPr>
          <w:sz w:val="18"/>
          <w:szCs w:val="18"/>
          <w:u w:val="single" w:color="000000"/>
        </w:rPr>
        <w:t xml:space="preserve"> crduran</w:t>
      </w:r>
      <w:r w:rsidRPr="0080391D">
        <w:rPr>
          <w:color w:val="0000FF"/>
          <w:sz w:val="18"/>
          <w:szCs w:val="18"/>
          <w:u w:val="single" w:color="000000"/>
        </w:rPr>
        <w:t xml:space="preserve">@ubiobio.cl </w:t>
      </w:r>
    </w:p>
    <w:p w:rsidR="001E21A4" w:rsidRPr="0080391D" w:rsidRDefault="00BB30C7">
      <w:pPr>
        <w:ind w:left="-5" w:right="0"/>
        <w:rPr>
          <w:sz w:val="18"/>
          <w:szCs w:val="18"/>
        </w:rPr>
      </w:pPr>
      <w:r w:rsidRPr="0080391D">
        <w:rPr>
          <w:sz w:val="18"/>
          <w:szCs w:val="18"/>
        </w:rPr>
        <w:t>Fono: + 56 (41) 311 1561, +56 (9) 79662105.</w:t>
      </w:r>
    </w:p>
    <w:sectPr w:rsidR="001E21A4" w:rsidRPr="0080391D">
      <w:pgSz w:w="12240" w:h="18720"/>
      <w:pgMar w:top="1425" w:right="1700" w:bottom="1582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1195"/>
    <w:multiLevelType w:val="hybridMultilevel"/>
    <w:tmpl w:val="5EF0AA32"/>
    <w:lvl w:ilvl="0" w:tplc="AB6CD66E">
      <w:start w:val="1"/>
      <w:numFmt w:val="bullet"/>
      <w:lvlText w:val="•"/>
      <w:lvlJc w:val="left"/>
      <w:pPr>
        <w:ind w:left="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CE4036">
      <w:start w:val="1"/>
      <w:numFmt w:val="bullet"/>
      <w:lvlText w:val="o"/>
      <w:lvlJc w:val="left"/>
      <w:pPr>
        <w:ind w:left="1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BED4B4">
      <w:start w:val="1"/>
      <w:numFmt w:val="bullet"/>
      <w:lvlText w:val="▪"/>
      <w:lvlJc w:val="left"/>
      <w:pPr>
        <w:ind w:left="2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8CE9B4">
      <w:start w:val="1"/>
      <w:numFmt w:val="bullet"/>
      <w:lvlText w:val="•"/>
      <w:lvlJc w:val="left"/>
      <w:pPr>
        <w:ind w:left="3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8CFE3E">
      <w:start w:val="1"/>
      <w:numFmt w:val="bullet"/>
      <w:lvlText w:val="o"/>
      <w:lvlJc w:val="left"/>
      <w:pPr>
        <w:ind w:left="3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3A4836">
      <w:start w:val="1"/>
      <w:numFmt w:val="bullet"/>
      <w:lvlText w:val="▪"/>
      <w:lvlJc w:val="left"/>
      <w:pPr>
        <w:ind w:left="4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2AA81E">
      <w:start w:val="1"/>
      <w:numFmt w:val="bullet"/>
      <w:lvlText w:val="•"/>
      <w:lvlJc w:val="left"/>
      <w:pPr>
        <w:ind w:left="5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30697A">
      <w:start w:val="1"/>
      <w:numFmt w:val="bullet"/>
      <w:lvlText w:val="o"/>
      <w:lvlJc w:val="left"/>
      <w:pPr>
        <w:ind w:left="5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F49F9A">
      <w:start w:val="1"/>
      <w:numFmt w:val="bullet"/>
      <w:lvlText w:val="▪"/>
      <w:lvlJc w:val="left"/>
      <w:pPr>
        <w:ind w:left="6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D43B35"/>
    <w:multiLevelType w:val="hybridMultilevel"/>
    <w:tmpl w:val="274E2D8A"/>
    <w:lvl w:ilvl="0" w:tplc="882C714C">
      <w:start w:val="1"/>
      <w:numFmt w:val="decimal"/>
      <w:lvlText w:val="%1."/>
      <w:lvlJc w:val="left"/>
      <w:pPr>
        <w:ind w:left="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C8FAFA">
      <w:start w:val="1"/>
      <w:numFmt w:val="lowerLetter"/>
      <w:lvlText w:val="%2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DA6178">
      <w:start w:val="1"/>
      <w:numFmt w:val="lowerRoman"/>
      <w:lvlText w:val="%3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CE0B40">
      <w:start w:val="1"/>
      <w:numFmt w:val="decimal"/>
      <w:lvlText w:val="%4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5843A4">
      <w:start w:val="1"/>
      <w:numFmt w:val="lowerLetter"/>
      <w:lvlText w:val="%5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D87354">
      <w:start w:val="1"/>
      <w:numFmt w:val="lowerRoman"/>
      <w:lvlText w:val="%6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0881C0">
      <w:start w:val="1"/>
      <w:numFmt w:val="decimal"/>
      <w:lvlText w:val="%7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76A0FA">
      <w:start w:val="1"/>
      <w:numFmt w:val="lowerLetter"/>
      <w:lvlText w:val="%8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60D048">
      <w:start w:val="1"/>
      <w:numFmt w:val="lowerRoman"/>
      <w:lvlText w:val="%9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95410E"/>
    <w:multiLevelType w:val="hybridMultilevel"/>
    <w:tmpl w:val="E020D386"/>
    <w:lvl w:ilvl="0" w:tplc="4602505C">
      <w:start w:val="1"/>
      <w:numFmt w:val="bullet"/>
      <w:lvlText w:val="•"/>
      <w:lvlJc w:val="left"/>
      <w:pPr>
        <w:ind w:left="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E05BE8">
      <w:start w:val="1"/>
      <w:numFmt w:val="bullet"/>
      <w:lvlText w:val="o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68B116">
      <w:start w:val="1"/>
      <w:numFmt w:val="bullet"/>
      <w:lvlText w:val="▪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D8CBBC">
      <w:start w:val="1"/>
      <w:numFmt w:val="bullet"/>
      <w:lvlText w:val="•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0E2278">
      <w:start w:val="1"/>
      <w:numFmt w:val="bullet"/>
      <w:lvlText w:val="o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101E66">
      <w:start w:val="1"/>
      <w:numFmt w:val="bullet"/>
      <w:lvlText w:val="▪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7CEEDC">
      <w:start w:val="1"/>
      <w:numFmt w:val="bullet"/>
      <w:lvlText w:val="•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CCC418">
      <w:start w:val="1"/>
      <w:numFmt w:val="bullet"/>
      <w:lvlText w:val="o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FEE630">
      <w:start w:val="1"/>
      <w:numFmt w:val="bullet"/>
      <w:lvlText w:val="▪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B34AAC"/>
    <w:multiLevelType w:val="hybridMultilevel"/>
    <w:tmpl w:val="F2569726"/>
    <w:lvl w:ilvl="0" w:tplc="F2A2CB5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9A9C1C">
      <w:start w:val="1"/>
      <w:numFmt w:val="bullet"/>
      <w:lvlText w:val="o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D4F2BC">
      <w:start w:val="1"/>
      <w:numFmt w:val="bullet"/>
      <w:lvlText w:val="▪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B29E5E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EEFAB8">
      <w:start w:val="1"/>
      <w:numFmt w:val="bullet"/>
      <w:lvlText w:val="o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E2E096">
      <w:start w:val="1"/>
      <w:numFmt w:val="bullet"/>
      <w:lvlText w:val="▪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786CF8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86D4C8">
      <w:start w:val="1"/>
      <w:numFmt w:val="bullet"/>
      <w:lvlText w:val="o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74A8FA">
      <w:start w:val="1"/>
      <w:numFmt w:val="bullet"/>
      <w:lvlText w:val="▪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AD5E57"/>
    <w:multiLevelType w:val="hybridMultilevel"/>
    <w:tmpl w:val="12A4977E"/>
    <w:lvl w:ilvl="0" w:tplc="26502306">
      <w:start w:val="4"/>
      <w:numFmt w:val="decimal"/>
      <w:lvlText w:val="%1."/>
      <w:lvlJc w:val="left"/>
      <w:pPr>
        <w:ind w:left="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FED982">
      <w:start w:val="1"/>
      <w:numFmt w:val="lowerLetter"/>
      <w:lvlText w:val="%2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B2F514">
      <w:start w:val="1"/>
      <w:numFmt w:val="lowerRoman"/>
      <w:lvlText w:val="%3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7A6C40">
      <w:start w:val="1"/>
      <w:numFmt w:val="decimal"/>
      <w:lvlText w:val="%4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E2A6A6">
      <w:start w:val="1"/>
      <w:numFmt w:val="lowerLetter"/>
      <w:lvlText w:val="%5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FCEC97E">
      <w:start w:val="1"/>
      <w:numFmt w:val="lowerRoman"/>
      <w:lvlText w:val="%6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E44D96">
      <w:start w:val="1"/>
      <w:numFmt w:val="decimal"/>
      <w:lvlText w:val="%7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90882C">
      <w:start w:val="1"/>
      <w:numFmt w:val="lowerLetter"/>
      <w:lvlText w:val="%8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9673BC">
      <w:start w:val="1"/>
      <w:numFmt w:val="lowerRoman"/>
      <w:lvlText w:val="%9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1A4"/>
    <w:rsid w:val="001E21A4"/>
    <w:rsid w:val="002F0537"/>
    <w:rsid w:val="0059530B"/>
    <w:rsid w:val="0080391D"/>
    <w:rsid w:val="00837053"/>
    <w:rsid w:val="009609A9"/>
    <w:rsid w:val="00B84108"/>
    <w:rsid w:val="00BA388E"/>
    <w:rsid w:val="00BB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7082"/>
  <w15:docId w15:val="{9D281F8B-93F0-4F75-B85F-40DD1E03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0" w:lineRule="auto"/>
      <w:ind w:left="10" w:right="1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E6C1F-E196-4988-B145-1DD9D6AE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DNYC</dc:creator>
  <cp:keywords/>
  <cp:lastModifiedBy>Manuel Arturo Arriagada Muñoz</cp:lastModifiedBy>
  <cp:revision>2</cp:revision>
  <cp:lastPrinted>2021-12-20T20:25:00Z</cp:lastPrinted>
  <dcterms:created xsi:type="dcterms:W3CDTF">2021-12-23T23:42:00Z</dcterms:created>
  <dcterms:modified xsi:type="dcterms:W3CDTF">2021-12-23T23:42:00Z</dcterms:modified>
</cp:coreProperties>
</file>