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A9" w:rsidRDefault="005E3EA9" w:rsidP="005E3E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FDAE24A" wp14:editId="6B28216C">
            <wp:simplePos x="0" y="0"/>
            <wp:positionH relativeFrom="column">
              <wp:posOffset>5208905</wp:posOffset>
            </wp:positionH>
            <wp:positionV relativeFrom="paragraph">
              <wp:posOffset>-114935</wp:posOffset>
            </wp:positionV>
            <wp:extent cx="1148715" cy="335280"/>
            <wp:effectExtent l="0" t="0" r="0" b="7620"/>
            <wp:wrapNone/>
            <wp:docPr id="2" name="Imagen 2" descr="logo_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89B2CA2" wp14:editId="040C1DAB">
            <wp:simplePos x="0" y="0"/>
            <wp:positionH relativeFrom="column">
              <wp:posOffset>3810</wp:posOffset>
            </wp:positionH>
            <wp:positionV relativeFrom="paragraph">
              <wp:posOffset>-339090</wp:posOffset>
            </wp:positionV>
            <wp:extent cx="120967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EA9" w:rsidRDefault="005E3EA9" w:rsidP="005E3EA9">
      <w:pPr>
        <w:jc w:val="center"/>
        <w:rPr>
          <w:rFonts w:ascii="Arial" w:hAnsi="Arial" w:cs="Arial"/>
          <w:b/>
          <w:sz w:val="32"/>
          <w:szCs w:val="32"/>
        </w:rPr>
      </w:pPr>
    </w:p>
    <w:p w:rsidR="005E3EA9" w:rsidRDefault="005E3EA9" w:rsidP="005E3EA9">
      <w:pPr>
        <w:jc w:val="center"/>
        <w:rPr>
          <w:rFonts w:ascii="Arial" w:hAnsi="Arial" w:cs="Arial"/>
          <w:b/>
          <w:sz w:val="32"/>
          <w:szCs w:val="32"/>
        </w:rPr>
      </w:pPr>
    </w:p>
    <w:p w:rsidR="005E3EA9" w:rsidRPr="002D4957" w:rsidRDefault="005E3EA9" w:rsidP="005E3EA9">
      <w:pPr>
        <w:jc w:val="center"/>
        <w:rPr>
          <w:rFonts w:ascii="Arial" w:hAnsi="Arial" w:cs="Arial"/>
          <w:b/>
          <w:sz w:val="32"/>
          <w:szCs w:val="32"/>
        </w:rPr>
      </w:pPr>
      <w:r w:rsidRPr="002D4957">
        <w:rPr>
          <w:rFonts w:ascii="Arial" w:hAnsi="Arial" w:cs="Arial"/>
          <w:b/>
          <w:sz w:val="32"/>
          <w:szCs w:val="32"/>
        </w:rPr>
        <w:t xml:space="preserve">PROYECTOS DE EXTENSIÓN ACADÉMICA UNIVERSITARIA </w:t>
      </w:r>
    </w:p>
    <w:p w:rsidR="005E3EA9" w:rsidRPr="00AD272B" w:rsidRDefault="005E3EA9" w:rsidP="005E3EA9">
      <w:pPr>
        <w:jc w:val="center"/>
        <w:rPr>
          <w:rFonts w:ascii="Arial" w:hAnsi="Arial" w:cs="Arial"/>
          <w:b/>
          <w:color w:val="0000FF"/>
        </w:rPr>
      </w:pPr>
      <w:r w:rsidRPr="002D4957">
        <w:rPr>
          <w:rFonts w:ascii="Arial" w:hAnsi="Arial" w:cs="Arial"/>
          <w:b/>
          <w:color w:val="0000FF"/>
        </w:rPr>
        <w:t xml:space="preserve">CONVOCATORIA  </w:t>
      </w:r>
      <w:r w:rsidRPr="00AD272B">
        <w:rPr>
          <w:rFonts w:ascii="Arial" w:hAnsi="Arial" w:cs="Arial"/>
          <w:b/>
          <w:color w:val="0000FF"/>
        </w:rPr>
        <w:t xml:space="preserve">-  </w:t>
      </w:r>
      <w:r w:rsidRPr="001B10B3">
        <w:rPr>
          <w:rFonts w:ascii="Arial" w:hAnsi="Arial" w:cs="Arial"/>
          <w:b/>
          <w:color w:val="0000FF"/>
        </w:rPr>
        <w:t>CONCURSO 201</w:t>
      </w:r>
      <w:r w:rsidR="00367F90" w:rsidRPr="001B10B3">
        <w:rPr>
          <w:rFonts w:ascii="Arial" w:hAnsi="Arial" w:cs="Arial"/>
          <w:b/>
          <w:color w:val="0000FF"/>
        </w:rPr>
        <w:t>8</w:t>
      </w:r>
      <w:r w:rsidR="001E0F92" w:rsidRPr="00AD272B">
        <w:rPr>
          <w:rFonts w:ascii="Arial" w:hAnsi="Arial" w:cs="Arial"/>
          <w:b/>
          <w:color w:val="0000FF"/>
        </w:rPr>
        <w:t xml:space="preserve"> </w:t>
      </w:r>
      <w:r w:rsidR="00E71CC3" w:rsidRPr="00AD272B">
        <w:rPr>
          <w:rFonts w:ascii="Arial" w:hAnsi="Arial" w:cs="Arial"/>
          <w:b/>
          <w:color w:val="0000FF"/>
        </w:rPr>
        <w:t xml:space="preserve"> </w:t>
      </w:r>
      <w:r w:rsidR="001E0F92" w:rsidRPr="00AD272B">
        <w:rPr>
          <w:rFonts w:ascii="Arial" w:hAnsi="Arial" w:cs="Arial"/>
          <w:b/>
          <w:color w:val="0000FF"/>
        </w:rPr>
        <w:t xml:space="preserve">- </w:t>
      </w:r>
      <w:r w:rsidR="00E71CC3" w:rsidRPr="00AD272B">
        <w:rPr>
          <w:rFonts w:ascii="Arial" w:hAnsi="Arial" w:cs="Arial"/>
          <w:b/>
          <w:color w:val="0000FF"/>
        </w:rPr>
        <w:t xml:space="preserve"> </w:t>
      </w:r>
      <w:r w:rsidR="005E46D6" w:rsidRPr="00AD272B">
        <w:rPr>
          <w:rFonts w:ascii="Arial" w:hAnsi="Arial" w:cs="Arial"/>
          <w:b/>
          <w:color w:val="0000FF"/>
        </w:rPr>
        <w:t>CONGRESO</w:t>
      </w:r>
      <w:r w:rsidR="00282522">
        <w:rPr>
          <w:rFonts w:ascii="Arial" w:hAnsi="Arial" w:cs="Arial"/>
          <w:b/>
          <w:color w:val="0000FF"/>
        </w:rPr>
        <w:t>S</w:t>
      </w:r>
    </w:p>
    <w:p w:rsidR="005E3EA9" w:rsidRPr="00AD272B" w:rsidRDefault="005E3EA9" w:rsidP="005E3EA9">
      <w:pPr>
        <w:jc w:val="center"/>
        <w:rPr>
          <w:rFonts w:ascii="Arial" w:hAnsi="Arial" w:cs="Arial"/>
          <w:b/>
          <w:sz w:val="36"/>
          <w:szCs w:val="36"/>
        </w:rPr>
      </w:pPr>
    </w:p>
    <w:p w:rsidR="005E3EA9" w:rsidRPr="00AD272B" w:rsidRDefault="005E3EA9" w:rsidP="005E3EA9">
      <w:pPr>
        <w:jc w:val="center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 xml:space="preserve">(Se recomienda revisar las PAUTAS con la que será evaluado su Proyecto en el proceso </w:t>
      </w:r>
    </w:p>
    <w:p w:rsidR="005E3EA9" w:rsidRPr="00AD272B" w:rsidRDefault="005E3EA9" w:rsidP="005E3EA9">
      <w:pPr>
        <w:jc w:val="center"/>
        <w:rPr>
          <w:rFonts w:ascii="Arial" w:hAnsi="Arial" w:cs="Arial"/>
          <w:color w:val="C00000"/>
          <w:sz w:val="22"/>
          <w:szCs w:val="22"/>
        </w:rPr>
      </w:pPr>
      <w:proofErr w:type="gramStart"/>
      <w:r w:rsidRPr="00AD272B">
        <w:rPr>
          <w:rFonts w:ascii="Arial" w:hAnsi="Arial" w:cs="Arial"/>
          <w:sz w:val="22"/>
          <w:szCs w:val="22"/>
        </w:rPr>
        <w:t>de</w:t>
      </w:r>
      <w:proofErr w:type="gramEnd"/>
      <w:r w:rsidRPr="00AD272B">
        <w:rPr>
          <w:rFonts w:ascii="Arial" w:hAnsi="Arial" w:cs="Arial"/>
          <w:sz w:val="22"/>
          <w:szCs w:val="22"/>
        </w:rPr>
        <w:t xml:space="preserve"> selección y en el Informe Final)</w:t>
      </w:r>
    </w:p>
    <w:p w:rsidR="005E3EA9" w:rsidRPr="00AD272B" w:rsidRDefault="005E3EA9" w:rsidP="005E3EA9">
      <w:pPr>
        <w:jc w:val="center"/>
        <w:rPr>
          <w:rFonts w:ascii="Arial" w:hAnsi="Arial" w:cs="Arial"/>
          <w:b/>
          <w:color w:val="0070C0"/>
        </w:rPr>
      </w:pPr>
    </w:p>
    <w:p w:rsidR="005E3EA9" w:rsidRPr="00AD272B" w:rsidRDefault="005E3EA9" w:rsidP="005E3EA9">
      <w:pPr>
        <w:jc w:val="center"/>
        <w:rPr>
          <w:rFonts w:ascii="Arial" w:hAnsi="Arial" w:cs="Arial"/>
          <w:b/>
          <w:color w:val="0070C0"/>
        </w:rPr>
      </w:pPr>
    </w:p>
    <w:p w:rsidR="005E3EA9" w:rsidRPr="00AD272B" w:rsidRDefault="005E3EA9" w:rsidP="005E3EA9">
      <w:pPr>
        <w:spacing w:after="120"/>
        <w:rPr>
          <w:rFonts w:ascii="Calibri" w:eastAsia="Calibri" w:hAnsi="Calibri"/>
          <w:b/>
          <w:sz w:val="28"/>
          <w:szCs w:val="28"/>
          <w:lang w:eastAsia="en-US"/>
        </w:rPr>
      </w:pPr>
      <w:r w:rsidRPr="00AD272B">
        <w:rPr>
          <w:rFonts w:ascii="Arial" w:hAnsi="Arial" w:cs="Arial"/>
          <w:b/>
          <w:sz w:val="22"/>
          <w:szCs w:val="22"/>
        </w:rPr>
        <w:t>Pauta de evaluación para Proyectos de Extensión Académica Universitaria</w:t>
      </w:r>
      <w:r w:rsidR="005E46D6" w:rsidRPr="00AD272B">
        <w:rPr>
          <w:rFonts w:ascii="Arial" w:hAnsi="Arial" w:cs="Arial"/>
          <w:b/>
          <w:sz w:val="22"/>
          <w:szCs w:val="22"/>
        </w:rPr>
        <w:t xml:space="preserve"> </w:t>
      </w:r>
      <w:r w:rsidR="00722233" w:rsidRPr="00AD272B">
        <w:rPr>
          <w:rFonts w:ascii="Arial" w:hAnsi="Arial" w:cs="Arial"/>
          <w:b/>
          <w:sz w:val="22"/>
          <w:szCs w:val="22"/>
        </w:rPr>
        <w:t>-</w:t>
      </w:r>
      <w:r w:rsidR="005E46D6" w:rsidRPr="00AD272B">
        <w:rPr>
          <w:rFonts w:ascii="Arial" w:hAnsi="Arial" w:cs="Arial"/>
          <w:b/>
          <w:sz w:val="22"/>
          <w:szCs w:val="22"/>
        </w:rPr>
        <w:t xml:space="preserve"> Congreso</w:t>
      </w:r>
      <w:r w:rsidR="00722233" w:rsidRPr="00AD272B">
        <w:rPr>
          <w:rFonts w:ascii="Arial" w:hAnsi="Arial" w:cs="Arial"/>
          <w:b/>
          <w:sz w:val="22"/>
          <w:szCs w:val="22"/>
        </w:rPr>
        <w:t>s</w:t>
      </w:r>
      <w:r w:rsidRPr="00AD272B">
        <w:rPr>
          <w:rFonts w:ascii="Arial" w:hAnsi="Arial" w:cs="Arial"/>
          <w:b/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1413"/>
        <w:gridCol w:w="1494"/>
        <w:gridCol w:w="1989"/>
        <w:gridCol w:w="1240"/>
      </w:tblGrid>
      <w:tr w:rsidR="005E3EA9" w:rsidRPr="00AD272B" w:rsidTr="00367F90">
        <w:tc>
          <w:tcPr>
            <w:tcW w:w="3895" w:type="dxa"/>
            <w:shd w:val="clear" w:color="auto" w:fill="auto"/>
          </w:tcPr>
          <w:p w:rsidR="005E3EA9" w:rsidRPr="00AD272B" w:rsidRDefault="005E3EA9" w:rsidP="00127B2B">
            <w:pPr>
              <w:spacing w:before="60" w:after="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5E3EA9" w:rsidRPr="004E5EBD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b/>
                <w:sz w:val="20"/>
                <w:szCs w:val="20"/>
              </w:rPr>
              <w:t>5 puntos</w:t>
            </w:r>
          </w:p>
        </w:tc>
        <w:tc>
          <w:tcPr>
            <w:tcW w:w="1494" w:type="dxa"/>
            <w:shd w:val="clear" w:color="auto" w:fill="auto"/>
          </w:tcPr>
          <w:p w:rsidR="005E3EA9" w:rsidRPr="004E5EBD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b/>
                <w:sz w:val="20"/>
                <w:szCs w:val="20"/>
              </w:rPr>
              <w:t>10 puntos</w:t>
            </w:r>
          </w:p>
        </w:tc>
        <w:tc>
          <w:tcPr>
            <w:tcW w:w="1989" w:type="dxa"/>
            <w:shd w:val="clear" w:color="auto" w:fill="auto"/>
          </w:tcPr>
          <w:p w:rsidR="005E3EA9" w:rsidRPr="004E5EBD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b/>
                <w:sz w:val="20"/>
                <w:szCs w:val="20"/>
              </w:rPr>
              <w:t>15 puntos</w:t>
            </w:r>
          </w:p>
        </w:tc>
        <w:tc>
          <w:tcPr>
            <w:tcW w:w="1240" w:type="dxa"/>
          </w:tcPr>
          <w:p w:rsidR="005E3EA9" w:rsidRPr="004E5EBD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E5EBD">
              <w:rPr>
                <w:rFonts w:ascii="Calibri" w:eastAsia="Calibri" w:hAnsi="Calibri"/>
                <w:b/>
                <w:sz w:val="20"/>
                <w:szCs w:val="20"/>
              </w:rPr>
              <w:t>Total puntos</w:t>
            </w:r>
          </w:p>
        </w:tc>
      </w:tr>
      <w:tr w:rsidR="00BB1E52" w:rsidRPr="00AD272B" w:rsidTr="00367F90">
        <w:tc>
          <w:tcPr>
            <w:tcW w:w="3895" w:type="dxa"/>
            <w:shd w:val="clear" w:color="auto" w:fill="auto"/>
          </w:tcPr>
          <w:p w:rsidR="00BB1E52" w:rsidRPr="00A37387" w:rsidRDefault="00B90A84" w:rsidP="00367F90">
            <w:pPr>
              <w:spacing w:before="4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La coherencia </w:t>
            </w:r>
            <w:r w:rsidR="00367F90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en </w:t>
            </w: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la formulación del proyecto con respecto a los objetivos planteados</w:t>
            </w:r>
            <w:r w:rsidR="00BB1E52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="00BB1E52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="00BB1E52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413" w:type="dxa"/>
            <w:shd w:val="clear" w:color="auto" w:fill="auto"/>
          </w:tcPr>
          <w:p w:rsidR="00BB1E52" w:rsidRPr="00A37387" w:rsidRDefault="00BB1E52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No existe coherencia</w:t>
            </w:r>
          </w:p>
        </w:tc>
        <w:tc>
          <w:tcPr>
            <w:tcW w:w="1494" w:type="dxa"/>
            <w:shd w:val="clear" w:color="auto" w:fill="auto"/>
          </w:tcPr>
          <w:p w:rsidR="00BB1E52" w:rsidRPr="00A37387" w:rsidRDefault="00BB1E52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Medianamente coherente</w:t>
            </w:r>
          </w:p>
        </w:tc>
        <w:tc>
          <w:tcPr>
            <w:tcW w:w="1989" w:type="dxa"/>
            <w:shd w:val="clear" w:color="auto" w:fill="auto"/>
          </w:tcPr>
          <w:p w:rsidR="00BB1E52" w:rsidRPr="00A37387" w:rsidRDefault="00BB1E52" w:rsidP="00BB1E52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Totalmente coherente</w:t>
            </w:r>
          </w:p>
        </w:tc>
        <w:tc>
          <w:tcPr>
            <w:tcW w:w="1240" w:type="dxa"/>
          </w:tcPr>
          <w:p w:rsidR="00BB1E52" w:rsidRPr="004E5EBD" w:rsidRDefault="00BB1E52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E3EA9" w:rsidRPr="00AD272B" w:rsidTr="00367F90">
        <w:tc>
          <w:tcPr>
            <w:tcW w:w="3895" w:type="dxa"/>
            <w:shd w:val="clear" w:color="auto" w:fill="auto"/>
          </w:tcPr>
          <w:p w:rsidR="0072398B" w:rsidRPr="00A37387" w:rsidRDefault="00B90A84" w:rsidP="0072398B">
            <w:pPr>
              <w:spacing w:before="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Cantidad de actividades diseñadas para lograr el o los objetivos planteados</w:t>
            </w:r>
            <w:r w:rsidR="0072398B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="0072398B"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(Charla, taller, curso, exposición, etc.)</w:t>
            </w:r>
            <w:r w:rsidR="005E3EA9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="0072398B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en torno al Congreso</w:t>
            </w:r>
            <w:r w:rsidR="0072398B"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5E3EA9" w:rsidRPr="00A37387" w:rsidRDefault="0072398B" w:rsidP="00BB1E52">
            <w:pPr>
              <w:spacing w:before="40" w:after="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(</w:t>
            </w:r>
            <w:r w:rsidR="00722233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Ej</w:t>
            </w:r>
            <w:r w:rsidR="00722233"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. U</w:t>
            </w: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n ciclo de charlas es una actividad).</w:t>
            </w:r>
          </w:p>
        </w:tc>
        <w:tc>
          <w:tcPr>
            <w:tcW w:w="1413" w:type="dxa"/>
            <w:shd w:val="clear" w:color="auto" w:fill="auto"/>
          </w:tcPr>
          <w:p w:rsidR="005E3EA9" w:rsidRPr="00A37387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494" w:type="dxa"/>
            <w:shd w:val="clear" w:color="auto" w:fill="auto"/>
          </w:tcPr>
          <w:p w:rsidR="005E3EA9" w:rsidRPr="00A37387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:rsidR="005E3EA9" w:rsidRPr="00A37387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4 o +</w:t>
            </w:r>
          </w:p>
        </w:tc>
        <w:tc>
          <w:tcPr>
            <w:tcW w:w="1240" w:type="dxa"/>
          </w:tcPr>
          <w:p w:rsidR="005E3EA9" w:rsidRPr="004E5EBD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E3EA9" w:rsidRPr="00AD272B" w:rsidTr="00367F90">
        <w:tc>
          <w:tcPr>
            <w:tcW w:w="3895" w:type="dxa"/>
            <w:shd w:val="clear" w:color="auto" w:fill="auto"/>
          </w:tcPr>
          <w:p w:rsidR="005E3EA9" w:rsidRPr="00A37387" w:rsidRDefault="005E3EA9" w:rsidP="00127B2B">
            <w:pPr>
              <w:spacing w:before="40" w:after="4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Cantidad de alianzas con actores externos para la ejecución </w:t>
            </w:r>
          </w:p>
        </w:tc>
        <w:tc>
          <w:tcPr>
            <w:tcW w:w="1413" w:type="dxa"/>
            <w:shd w:val="clear" w:color="auto" w:fill="auto"/>
          </w:tcPr>
          <w:p w:rsidR="005E3EA9" w:rsidRPr="00A37387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494" w:type="dxa"/>
            <w:shd w:val="clear" w:color="auto" w:fill="auto"/>
          </w:tcPr>
          <w:p w:rsidR="005E3EA9" w:rsidRPr="00A37387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1989" w:type="dxa"/>
            <w:shd w:val="clear" w:color="auto" w:fill="auto"/>
          </w:tcPr>
          <w:p w:rsidR="005E3EA9" w:rsidRPr="00A37387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5+</w:t>
            </w:r>
          </w:p>
        </w:tc>
        <w:tc>
          <w:tcPr>
            <w:tcW w:w="1240" w:type="dxa"/>
          </w:tcPr>
          <w:p w:rsidR="005E3EA9" w:rsidRPr="004E5EBD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67F90" w:rsidRPr="00AD272B" w:rsidTr="00367F90"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:rsidR="00367F90" w:rsidRPr="00A37387" w:rsidRDefault="00367F90" w:rsidP="00DC649F">
            <w:pPr>
              <w:spacing w:before="40" w:after="4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A37387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Participación de estudiantes como colaboradores en las siguientes categorías: pregrado, postgrado y ex alumnos titulados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67F90" w:rsidRPr="00A37387" w:rsidRDefault="00367F90" w:rsidP="00DC649F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A3738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 categoría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367F90" w:rsidRPr="00A37387" w:rsidRDefault="00367F90" w:rsidP="00DC649F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A3738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 categorías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367F90" w:rsidRPr="00A37387" w:rsidRDefault="00367F90" w:rsidP="00DC649F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A3738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 categorías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67F90" w:rsidRPr="004E5EBD" w:rsidRDefault="00367F90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67F90" w:rsidRPr="00AD272B" w:rsidTr="00367F90"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:rsidR="00367F90" w:rsidRPr="00A37387" w:rsidRDefault="00367F90" w:rsidP="00127B2B">
            <w:pPr>
              <w:spacing w:before="40" w:after="4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% del presupuesto total gestionado con aportes externos a la UBB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67F90" w:rsidRPr="00A37387" w:rsidRDefault="00367F90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10-20 %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367F90" w:rsidRPr="00A37387" w:rsidRDefault="00367F90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21-25%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367F90" w:rsidRPr="00A37387" w:rsidRDefault="00367F90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26 +%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67F90" w:rsidRPr="004E5EBD" w:rsidRDefault="00367F90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67F90" w:rsidRPr="00AD272B" w:rsidTr="00367F90"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:rsidR="00367F90" w:rsidRPr="004E5EBD" w:rsidRDefault="00367F90" w:rsidP="00127B2B">
            <w:pPr>
              <w:spacing w:before="40" w:after="4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Conformación de Comité de selección de ponencias. (Nombres, grados académicos y jerarquía si corresponde)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67F90" w:rsidRPr="004E5EBD" w:rsidRDefault="00367F90" w:rsidP="00FA3D78">
            <w:pPr>
              <w:spacing w:before="120" w:after="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sz w:val="20"/>
                <w:szCs w:val="20"/>
                <w:lang w:eastAsia="en-US"/>
              </w:rPr>
              <w:t>No tiene comité de selección  ni pautas de presentación de ponencias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367F90" w:rsidRPr="004E5EBD" w:rsidRDefault="00367F90" w:rsidP="00FA3D78">
            <w:pPr>
              <w:spacing w:before="120" w:after="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Conformado sólo con académicos de la UBB. Tiene pautas de presentación 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367F90" w:rsidRPr="004E5EBD" w:rsidRDefault="00367F90" w:rsidP="00FA3D78">
            <w:pPr>
              <w:spacing w:before="120" w:after="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sz w:val="20"/>
                <w:szCs w:val="20"/>
                <w:lang w:eastAsia="en-US"/>
              </w:rPr>
              <w:t>Conformado con académicos de otras universidades. Tiene pautas de presentación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67F90" w:rsidRPr="004E5EBD" w:rsidRDefault="00367F90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67F90" w:rsidRPr="00AD272B" w:rsidTr="00367F90">
        <w:tc>
          <w:tcPr>
            <w:tcW w:w="87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F90" w:rsidRPr="00AD272B" w:rsidRDefault="00367F90" w:rsidP="00127B2B">
            <w:pPr>
              <w:spacing w:before="60" w:after="60"/>
              <w:ind w:left="566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272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Total puntos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367F90" w:rsidRPr="00AD272B" w:rsidRDefault="00367F90" w:rsidP="00127B2B">
            <w:pPr>
              <w:spacing w:before="60" w:after="6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5E3EA9" w:rsidRDefault="005E3EA9" w:rsidP="005E3EA9">
      <w:pPr>
        <w:rPr>
          <w:rFonts w:ascii="Arial" w:hAnsi="Arial" w:cs="Arial"/>
          <w:b/>
          <w:sz w:val="22"/>
          <w:szCs w:val="22"/>
        </w:rPr>
      </w:pPr>
    </w:p>
    <w:p w:rsidR="00AD272B" w:rsidRDefault="00AD272B" w:rsidP="005E3EA9">
      <w:pPr>
        <w:rPr>
          <w:rFonts w:ascii="Arial" w:hAnsi="Arial" w:cs="Arial"/>
          <w:b/>
          <w:sz w:val="22"/>
          <w:szCs w:val="22"/>
        </w:rPr>
      </w:pPr>
    </w:p>
    <w:p w:rsidR="00AD272B" w:rsidRPr="00AD272B" w:rsidRDefault="00AD272B" w:rsidP="005E3EA9">
      <w:pPr>
        <w:rPr>
          <w:rFonts w:ascii="Arial" w:hAnsi="Arial" w:cs="Arial"/>
          <w:b/>
          <w:sz w:val="22"/>
          <w:szCs w:val="22"/>
        </w:rPr>
      </w:pPr>
    </w:p>
    <w:p w:rsidR="005E3EA9" w:rsidRPr="00AD272B" w:rsidRDefault="005E3EA9" w:rsidP="005E3EA9">
      <w:pPr>
        <w:rPr>
          <w:rFonts w:ascii="Arial" w:hAnsi="Arial" w:cs="Arial"/>
          <w:b/>
          <w:sz w:val="22"/>
          <w:szCs w:val="22"/>
        </w:rPr>
      </w:pPr>
    </w:p>
    <w:p w:rsidR="005E3EA9" w:rsidRDefault="005E3EA9" w:rsidP="005E3EA9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 xml:space="preserve">La Vicerrectoría Académica, a través de la Dirección de Extensión, invita a la comunidad académica universitaria a participar en el Concurso Anual de </w:t>
      </w:r>
      <w:r w:rsidRPr="00AD272B">
        <w:rPr>
          <w:rFonts w:ascii="Arial" w:hAnsi="Arial" w:cs="Arial"/>
          <w:b/>
          <w:sz w:val="22"/>
          <w:szCs w:val="22"/>
        </w:rPr>
        <w:t xml:space="preserve">Proyectos de </w:t>
      </w:r>
      <w:r w:rsidRPr="00AD272B">
        <w:rPr>
          <w:rFonts w:ascii="Arial" w:hAnsi="Arial" w:cs="Arial"/>
          <w:b/>
          <w:bCs/>
          <w:sz w:val="22"/>
          <w:szCs w:val="22"/>
        </w:rPr>
        <w:t>Extensión Académi</w:t>
      </w:r>
      <w:r w:rsidR="00BB1E52" w:rsidRPr="00AD272B">
        <w:rPr>
          <w:rFonts w:ascii="Arial" w:hAnsi="Arial" w:cs="Arial"/>
          <w:b/>
          <w:bCs/>
          <w:sz w:val="22"/>
          <w:szCs w:val="22"/>
        </w:rPr>
        <w:t>c</w:t>
      </w:r>
      <w:r w:rsidR="00367F90">
        <w:rPr>
          <w:rFonts w:ascii="Arial" w:hAnsi="Arial" w:cs="Arial"/>
          <w:b/>
          <w:bCs/>
          <w:sz w:val="22"/>
          <w:szCs w:val="22"/>
        </w:rPr>
        <w:t xml:space="preserve">a Universitaria </w:t>
      </w:r>
      <w:r w:rsidR="00367F90" w:rsidRPr="001B10B3">
        <w:rPr>
          <w:rFonts w:ascii="Arial" w:hAnsi="Arial" w:cs="Arial"/>
          <w:b/>
          <w:bCs/>
          <w:sz w:val="22"/>
          <w:szCs w:val="22"/>
        </w:rPr>
        <w:t>para el año 2018</w:t>
      </w:r>
      <w:r w:rsidR="000E17A1" w:rsidRPr="00AD272B">
        <w:rPr>
          <w:rFonts w:ascii="Arial" w:hAnsi="Arial" w:cs="Arial"/>
          <w:b/>
          <w:bCs/>
          <w:sz w:val="22"/>
          <w:szCs w:val="22"/>
        </w:rPr>
        <w:t>,</w:t>
      </w:r>
      <w:r w:rsidR="005E46D6" w:rsidRPr="00AD272B">
        <w:rPr>
          <w:rFonts w:ascii="Arial" w:hAnsi="Arial" w:cs="Arial"/>
          <w:b/>
          <w:bCs/>
          <w:sz w:val="22"/>
          <w:szCs w:val="22"/>
        </w:rPr>
        <w:t xml:space="preserve"> en la línea Congreso</w:t>
      </w:r>
      <w:r w:rsidR="00722233" w:rsidRPr="00AD272B">
        <w:rPr>
          <w:rFonts w:ascii="Arial" w:hAnsi="Arial" w:cs="Arial"/>
          <w:b/>
          <w:bCs/>
          <w:sz w:val="22"/>
          <w:szCs w:val="22"/>
        </w:rPr>
        <w:t>s</w:t>
      </w:r>
      <w:r w:rsidRPr="00AD272B">
        <w:rPr>
          <w:rFonts w:ascii="Arial" w:hAnsi="Arial" w:cs="Arial"/>
          <w:bCs/>
          <w:sz w:val="22"/>
          <w:szCs w:val="22"/>
        </w:rPr>
        <w:t>.</w:t>
      </w:r>
    </w:p>
    <w:p w:rsidR="00367F90" w:rsidRDefault="00367F90" w:rsidP="005E3EA9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367F90" w:rsidRPr="00AD272B" w:rsidRDefault="00367F90" w:rsidP="005E3EA9">
      <w:pPr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5E3EA9" w:rsidRPr="00AD272B" w:rsidRDefault="005E3EA9" w:rsidP="005E3E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D272B" w:rsidRDefault="00AD272B" w:rsidP="005E3E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D272B" w:rsidRPr="00AD272B" w:rsidRDefault="00AD272B" w:rsidP="005E3E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E3EA9" w:rsidRPr="00AD272B" w:rsidRDefault="005E3EA9" w:rsidP="005E3EA9">
      <w:pPr>
        <w:jc w:val="both"/>
        <w:rPr>
          <w:rFonts w:ascii="Arial" w:hAnsi="Arial" w:cs="Arial"/>
          <w:b/>
          <w:sz w:val="22"/>
          <w:szCs w:val="22"/>
        </w:rPr>
      </w:pPr>
      <w:r w:rsidRPr="00AD272B">
        <w:rPr>
          <w:rFonts w:ascii="Arial" w:hAnsi="Arial" w:cs="Arial"/>
          <w:b/>
          <w:sz w:val="22"/>
          <w:szCs w:val="22"/>
        </w:rPr>
        <w:lastRenderedPageBreak/>
        <w:t>PRESENTACIÓN</w:t>
      </w:r>
    </w:p>
    <w:p w:rsidR="005E3EA9" w:rsidRPr="00AD272B" w:rsidRDefault="005E3EA9" w:rsidP="005E3EA9">
      <w:pPr>
        <w:jc w:val="both"/>
        <w:rPr>
          <w:rFonts w:ascii="Arial" w:hAnsi="Arial" w:cs="Arial"/>
          <w:b/>
          <w:sz w:val="22"/>
          <w:szCs w:val="22"/>
        </w:rPr>
      </w:pPr>
    </w:p>
    <w:p w:rsidR="005E3EA9" w:rsidRPr="00AD272B" w:rsidRDefault="005E3EA9" w:rsidP="005E3EA9">
      <w:pPr>
        <w:spacing w:after="120"/>
        <w:ind w:firstLine="1134"/>
        <w:jc w:val="both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La actividad de extensión académica universitaria tiene como propósito </w:t>
      </w:r>
      <w:r w:rsidRPr="00AD272B">
        <w:rPr>
          <w:rFonts w:ascii="Arial" w:hAnsi="Arial" w:cs="Arial"/>
          <w:b/>
          <w:color w:val="000000"/>
          <w:sz w:val="22"/>
          <w:szCs w:val="22"/>
        </w:rPr>
        <w:t xml:space="preserve">contribuir al posicionamiento de </w:t>
      </w:r>
      <w:smartTag w:uri="urn:schemas-microsoft-com:office:smarttags" w:element="PersonName">
        <w:smartTagPr>
          <w:attr w:name="ProductID" w:val="la Universidad"/>
        </w:smartTagPr>
        <w:r w:rsidRPr="00AD272B">
          <w:rPr>
            <w:rFonts w:ascii="Arial" w:hAnsi="Arial" w:cs="Arial"/>
            <w:b/>
            <w:color w:val="000000"/>
            <w:sz w:val="22"/>
            <w:szCs w:val="22"/>
          </w:rPr>
          <w:t>la Universidad</w:t>
        </w:r>
      </w:smartTag>
      <w:r w:rsidRPr="00AD272B">
        <w:rPr>
          <w:rFonts w:ascii="Arial" w:hAnsi="Arial" w:cs="Arial"/>
          <w:b/>
          <w:color w:val="000000"/>
          <w:sz w:val="22"/>
          <w:szCs w:val="22"/>
        </w:rPr>
        <w:t xml:space="preserve"> del Bío-Bío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mediante la difusión del conocimiento en todas sus áreas de expresión (artes, ciencias, humanidades) con el objetivo de incidir en una mejor calidad de vida y en la formación integral de los habitantes de la Región del Biobío. Se pretende lograr que este conocimiento sea útil a los diferentes </w:t>
      </w:r>
      <w:r w:rsidRPr="00AD272B">
        <w:rPr>
          <w:rFonts w:ascii="Arial" w:hAnsi="Arial" w:cs="Arial"/>
          <w:sz w:val="22"/>
          <w:szCs w:val="22"/>
        </w:rPr>
        <w:t>sectores sociales y contribuya a los avances científicos y culturales de Chile, además constituyéndose en fuente importante de retroalimentación para las Facultades y/o Escuelas</w:t>
      </w:r>
      <w:r w:rsidR="00E45548" w:rsidRPr="00AD272B">
        <w:rPr>
          <w:rFonts w:ascii="Arial" w:hAnsi="Arial" w:cs="Arial"/>
          <w:sz w:val="22"/>
          <w:szCs w:val="22"/>
        </w:rPr>
        <w:t xml:space="preserve"> de la Universidad</w:t>
      </w:r>
      <w:r w:rsidRPr="00AD272B">
        <w:rPr>
          <w:rFonts w:ascii="Arial" w:hAnsi="Arial" w:cs="Arial"/>
          <w:sz w:val="22"/>
          <w:szCs w:val="22"/>
        </w:rPr>
        <w:t>.</w:t>
      </w:r>
    </w:p>
    <w:p w:rsidR="005E3EA9" w:rsidRPr="00AD272B" w:rsidRDefault="005E3EA9" w:rsidP="00E40D5B">
      <w:pPr>
        <w:spacing w:after="120"/>
        <w:ind w:right="-93" w:firstLine="1134"/>
        <w:jc w:val="both"/>
        <w:rPr>
          <w:rFonts w:ascii="Arial" w:hAnsi="Arial" w:cs="Arial"/>
          <w:b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 xml:space="preserve">De acuerdo con lo anterior, resulta </w:t>
      </w:r>
      <w:r w:rsidRPr="00AD272B">
        <w:rPr>
          <w:rFonts w:ascii="Arial" w:hAnsi="Arial" w:cs="Arial"/>
          <w:b/>
          <w:sz w:val="22"/>
          <w:szCs w:val="22"/>
        </w:rPr>
        <w:t>de especial importancia la difusión de la imagen de la Universidad</w:t>
      </w:r>
      <w:r w:rsidRPr="00AD272B">
        <w:rPr>
          <w:rFonts w:ascii="Arial" w:hAnsi="Arial" w:cs="Arial"/>
          <w:sz w:val="22"/>
          <w:szCs w:val="22"/>
        </w:rPr>
        <w:t xml:space="preserve"> </w:t>
      </w:r>
      <w:r w:rsidR="00367F90" w:rsidRPr="001B10B3">
        <w:rPr>
          <w:rFonts w:ascii="Arial" w:hAnsi="Arial" w:cs="Arial"/>
          <w:b/>
          <w:sz w:val="22"/>
          <w:szCs w:val="22"/>
        </w:rPr>
        <w:t>y logo de Extensión</w:t>
      </w:r>
      <w:r w:rsidR="00367F90" w:rsidRPr="00282522">
        <w:rPr>
          <w:rFonts w:ascii="Arial" w:hAnsi="Arial" w:cs="Arial"/>
          <w:b/>
          <w:sz w:val="22"/>
          <w:szCs w:val="22"/>
        </w:rPr>
        <w:t xml:space="preserve"> </w:t>
      </w:r>
      <w:r w:rsidRPr="00AD272B">
        <w:rPr>
          <w:rFonts w:ascii="Arial" w:hAnsi="Arial" w:cs="Arial"/>
          <w:sz w:val="22"/>
          <w:szCs w:val="22"/>
        </w:rPr>
        <w:t>en los medios de comunicación internos y externos.</w:t>
      </w:r>
    </w:p>
    <w:p w:rsidR="005E3EA9" w:rsidRPr="00AD272B" w:rsidRDefault="005E3EA9" w:rsidP="00E40D5B">
      <w:pPr>
        <w:ind w:right="-93" w:firstLine="1134"/>
        <w:jc w:val="both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>Importa indicar de modo específico la</w:t>
      </w:r>
      <w:r w:rsidRPr="00AD272B">
        <w:rPr>
          <w:rFonts w:ascii="Arial" w:hAnsi="Arial" w:cs="Arial"/>
          <w:b/>
          <w:sz w:val="22"/>
          <w:szCs w:val="22"/>
        </w:rPr>
        <w:t xml:space="preserve"> incidencia del impacto de las acciones </w:t>
      </w:r>
      <w:r w:rsidRPr="00AD272B">
        <w:rPr>
          <w:rFonts w:ascii="Arial" w:hAnsi="Arial" w:cs="Arial"/>
          <w:sz w:val="22"/>
          <w:szCs w:val="22"/>
        </w:rPr>
        <w:t>en beneficio de la propia Universidad (</w:t>
      </w:r>
      <w:proofErr w:type="spellStart"/>
      <w:r w:rsidR="00BB1E52" w:rsidRPr="00AD272B">
        <w:rPr>
          <w:rFonts w:ascii="Arial" w:hAnsi="Arial" w:cs="Arial"/>
          <w:b/>
          <w:sz w:val="22"/>
          <w:szCs w:val="22"/>
        </w:rPr>
        <w:t>uni</w:t>
      </w:r>
      <w:r w:rsidRPr="00AD272B">
        <w:rPr>
          <w:rFonts w:ascii="Arial" w:hAnsi="Arial" w:cs="Arial"/>
          <w:b/>
          <w:sz w:val="22"/>
          <w:szCs w:val="22"/>
        </w:rPr>
        <w:t>direccionalidad</w:t>
      </w:r>
      <w:proofErr w:type="spellEnd"/>
      <w:r w:rsidRPr="00AD272B">
        <w:rPr>
          <w:rFonts w:ascii="Arial" w:hAnsi="Arial" w:cs="Arial"/>
          <w:b/>
          <w:sz w:val="22"/>
          <w:szCs w:val="22"/>
        </w:rPr>
        <w:t xml:space="preserve"> </w:t>
      </w:r>
      <w:r w:rsidRPr="00AD272B">
        <w:rPr>
          <w:rFonts w:ascii="Arial" w:hAnsi="Arial" w:cs="Arial"/>
          <w:sz w:val="22"/>
          <w:szCs w:val="22"/>
        </w:rPr>
        <w:t>del Proyecto).</w:t>
      </w:r>
    </w:p>
    <w:p w:rsidR="005E3EA9" w:rsidRPr="00AD272B" w:rsidRDefault="005E3EA9" w:rsidP="00E40D5B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5E3EA9" w:rsidRPr="00AD272B" w:rsidRDefault="005E3EA9" w:rsidP="00E40D5B">
      <w:pPr>
        <w:pStyle w:val="Ttulo3"/>
        <w:ind w:right="-93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>BASES DEL CONCURSO</w:t>
      </w:r>
    </w:p>
    <w:p w:rsidR="005E3EA9" w:rsidRPr="00AD272B" w:rsidRDefault="005E3EA9" w:rsidP="00E40D5B">
      <w:pPr>
        <w:ind w:right="-93"/>
        <w:jc w:val="both"/>
        <w:rPr>
          <w:rFonts w:ascii="Arial" w:hAnsi="Arial" w:cs="Arial"/>
          <w:b/>
          <w:sz w:val="22"/>
          <w:szCs w:val="22"/>
        </w:rPr>
      </w:pPr>
    </w:p>
    <w:p w:rsidR="005E3EA9" w:rsidRPr="00AD272B" w:rsidRDefault="005E3EA9" w:rsidP="00E40D5B">
      <w:pPr>
        <w:ind w:left="426" w:right="-93" w:hanging="426"/>
        <w:jc w:val="both"/>
        <w:rPr>
          <w:rFonts w:ascii="Arial" w:hAnsi="Arial" w:cs="Arial"/>
          <w:b/>
          <w:sz w:val="22"/>
          <w:szCs w:val="22"/>
        </w:rPr>
      </w:pPr>
      <w:r w:rsidRPr="00AD272B">
        <w:rPr>
          <w:rFonts w:ascii="Arial" w:hAnsi="Arial" w:cs="Arial"/>
          <w:b/>
          <w:sz w:val="22"/>
          <w:szCs w:val="22"/>
        </w:rPr>
        <w:t>1.</w:t>
      </w:r>
      <w:r w:rsidRPr="00AD272B">
        <w:rPr>
          <w:rFonts w:ascii="Arial" w:hAnsi="Arial" w:cs="Arial"/>
          <w:b/>
          <w:sz w:val="22"/>
          <w:szCs w:val="22"/>
        </w:rPr>
        <w:tab/>
        <w:t>Definición y características de un Proyecto de Extensión Académica Universitaria</w:t>
      </w:r>
      <w:r w:rsidR="005E46D6" w:rsidRPr="00AD272B">
        <w:rPr>
          <w:rFonts w:ascii="Arial" w:hAnsi="Arial" w:cs="Arial"/>
          <w:b/>
          <w:sz w:val="22"/>
          <w:szCs w:val="22"/>
        </w:rPr>
        <w:t xml:space="preserve"> en la línea Congreso</w:t>
      </w:r>
      <w:r w:rsidR="00722233" w:rsidRPr="00AD272B">
        <w:rPr>
          <w:rFonts w:ascii="Arial" w:hAnsi="Arial" w:cs="Arial"/>
          <w:b/>
          <w:sz w:val="22"/>
          <w:szCs w:val="22"/>
        </w:rPr>
        <w:t>s</w:t>
      </w:r>
      <w:r w:rsidRPr="00AD272B">
        <w:rPr>
          <w:rFonts w:ascii="Arial" w:hAnsi="Arial" w:cs="Arial"/>
          <w:b/>
          <w:sz w:val="22"/>
          <w:szCs w:val="22"/>
        </w:rPr>
        <w:t>.</w:t>
      </w:r>
    </w:p>
    <w:p w:rsidR="005E3EA9" w:rsidRPr="00AD272B" w:rsidRDefault="005E3EA9" w:rsidP="00E40D5B">
      <w:pPr>
        <w:ind w:left="567" w:right="-93" w:hanging="567"/>
        <w:jc w:val="both"/>
        <w:rPr>
          <w:rFonts w:ascii="Arial" w:hAnsi="Arial" w:cs="Arial"/>
          <w:sz w:val="22"/>
          <w:szCs w:val="22"/>
        </w:rPr>
      </w:pPr>
    </w:p>
    <w:p w:rsidR="005E3EA9" w:rsidRPr="00AD272B" w:rsidRDefault="005E3EA9" w:rsidP="00E40D5B">
      <w:pPr>
        <w:spacing w:after="120"/>
        <w:ind w:right="-93" w:firstLine="1134"/>
        <w:jc w:val="both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 xml:space="preserve">Se define como Proyecto de Extensión Académica Universitaria </w:t>
      </w:r>
      <w:r w:rsidR="00722233" w:rsidRPr="00AD272B">
        <w:rPr>
          <w:rFonts w:ascii="Arial" w:hAnsi="Arial" w:cs="Arial"/>
          <w:sz w:val="22"/>
          <w:szCs w:val="22"/>
        </w:rPr>
        <w:t>-</w:t>
      </w:r>
      <w:r w:rsidR="001E0F92" w:rsidRPr="00AD272B">
        <w:rPr>
          <w:rFonts w:ascii="Arial" w:hAnsi="Arial" w:cs="Arial"/>
          <w:sz w:val="22"/>
          <w:szCs w:val="22"/>
        </w:rPr>
        <w:t xml:space="preserve"> </w:t>
      </w:r>
      <w:r w:rsidR="005E46D6" w:rsidRPr="00AD272B">
        <w:rPr>
          <w:rFonts w:ascii="Arial" w:hAnsi="Arial" w:cs="Arial"/>
          <w:sz w:val="22"/>
          <w:szCs w:val="22"/>
        </w:rPr>
        <w:t>Congreso</w:t>
      </w:r>
      <w:r w:rsidR="00722233" w:rsidRPr="00AD272B">
        <w:rPr>
          <w:rFonts w:ascii="Arial" w:hAnsi="Arial" w:cs="Arial"/>
          <w:sz w:val="22"/>
          <w:szCs w:val="22"/>
        </w:rPr>
        <w:t>s</w:t>
      </w:r>
      <w:r w:rsidR="001E0F92" w:rsidRPr="00AD272B">
        <w:rPr>
          <w:rFonts w:ascii="Arial" w:hAnsi="Arial" w:cs="Arial"/>
          <w:sz w:val="22"/>
          <w:szCs w:val="22"/>
        </w:rPr>
        <w:t xml:space="preserve"> </w:t>
      </w:r>
      <w:r w:rsidRPr="00AD272B">
        <w:rPr>
          <w:rFonts w:ascii="Arial" w:hAnsi="Arial" w:cs="Arial"/>
          <w:sz w:val="22"/>
          <w:szCs w:val="22"/>
        </w:rPr>
        <w:t xml:space="preserve">a un instrumento de planificación a través del cual se generan acciones desde donde las distintas </w:t>
      </w:r>
      <w:r w:rsidRPr="00AD272B">
        <w:rPr>
          <w:rFonts w:ascii="Arial" w:hAnsi="Arial" w:cs="Arial"/>
          <w:b/>
          <w:sz w:val="22"/>
          <w:szCs w:val="22"/>
        </w:rPr>
        <w:t>Unidades</w:t>
      </w:r>
      <w:r w:rsidRPr="00AD272B">
        <w:rPr>
          <w:rFonts w:ascii="Arial" w:hAnsi="Arial" w:cs="Arial"/>
          <w:sz w:val="22"/>
          <w:szCs w:val="22"/>
        </w:rPr>
        <w:t xml:space="preserve"> </w:t>
      </w:r>
      <w:r w:rsidRPr="00AD272B">
        <w:rPr>
          <w:rFonts w:ascii="Arial" w:hAnsi="Arial" w:cs="Arial"/>
          <w:b/>
          <w:sz w:val="22"/>
          <w:szCs w:val="22"/>
        </w:rPr>
        <w:t>Académicas</w:t>
      </w:r>
      <w:r w:rsidRPr="00AD272B">
        <w:rPr>
          <w:rFonts w:ascii="Arial" w:hAnsi="Arial" w:cs="Arial"/>
          <w:sz w:val="22"/>
          <w:szCs w:val="22"/>
        </w:rPr>
        <w:t>, mediante la capacidad de sus doc</w:t>
      </w:r>
      <w:r w:rsidR="00EC4E63" w:rsidRPr="00AD272B">
        <w:rPr>
          <w:rFonts w:ascii="Arial" w:hAnsi="Arial" w:cs="Arial"/>
          <w:sz w:val="22"/>
          <w:szCs w:val="22"/>
        </w:rPr>
        <w:t>entes, investigadores y alumnos se esmeran por revisar el estado del arte de la disciplina. C</w:t>
      </w:r>
      <w:r w:rsidRPr="00AD272B">
        <w:rPr>
          <w:rFonts w:ascii="Arial" w:hAnsi="Arial" w:cs="Arial"/>
          <w:sz w:val="22"/>
          <w:szCs w:val="22"/>
        </w:rPr>
        <w:t>omparten con la comunidad sus experiencias, logros sociales, culturales y artísticos, divulgación cien</w:t>
      </w:r>
      <w:r w:rsidR="007741C7" w:rsidRPr="00AD272B">
        <w:rPr>
          <w:rFonts w:ascii="Arial" w:hAnsi="Arial" w:cs="Arial"/>
          <w:sz w:val="22"/>
          <w:szCs w:val="22"/>
        </w:rPr>
        <w:t>tífica y desarrollo tecnológico.</w:t>
      </w:r>
      <w:r w:rsidRPr="00AD272B">
        <w:rPr>
          <w:rFonts w:ascii="Arial" w:hAnsi="Arial" w:cs="Arial"/>
          <w:sz w:val="22"/>
          <w:szCs w:val="22"/>
        </w:rPr>
        <w:t xml:space="preserve"> </w:t>
      </w:r>
    </w:p>
    <w:p w:rsidR="005E3EA9" w:rsidRPr="00AD272B" w:rsidRDefault="005E3EA9" w:rsidP="00E40D5B">
      <w:pPr>
        <w:ind w:right="-93" w:firstLine="1134"/>
        <w:jc w:val="both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>Estos pueden contener diferentes acciones de transferencia o difusión de conocimientos así como procesos de formación de nuevo conocimiento que complemente los generados en los ámbitos académicos y permitan la efectiva participación de los actores involucrados.</w:t>
      </w:r>
    </w:p>
    <w:p w:rsidR="005E3EA9" w:rsidRPr="00AD272B" w:rsidRDefault="005E3EA9" w:rsidP="00E40D5B">
      <w:pPr>
        <w:ind w:left="700" w:right="-93" w:hanging="680"/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AD272B" w:rsidRDefault="005E3EA9" w:rsidP="00E40D5B">
      <w:pPr>
        <w:ind w:left="1253" w:right="-93" w:hanging="54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El Proyecto </w:t>
      </w:r>
      <w:r w:rsidRPr="00AD272B">
        <w:rPr>
          <w:rFonts w:ascii="Arial" w:hAnsi="Arial" w:cs="Arial"/>
          <w:b/>
          <w:color w:val="000000"/>
          <w:sz w:val="22"/>
          <w:szCs w:val="22"/>
        </w:rPr>
        <w:t>deberá considerar:</w:t>
      </w:r>
    </w:p>
    <w:p w:rsidR="005E3EA9" w:rsidRPr="00AD272B" w:rsidRDefault="005E3EA9" w:rsidP="00E40D5B">
      <w:pPr>
        <w:ind w:right="-9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3EA9" w:rsidRPr="00AD272B" w:rsidRDefault="005E3EA9" w:rsidP="00E40D5B">
      <w:pPr>
        <w:numPr>
          <w:ilvl w:val="0"/>
          <w:numId w:val="2"/>
        </w:numPr>
        <w:tabs>
          <w:tab w:val="clear" w:pos="876"/>
        </w:tabs>
        <w:spacing w:after="100"/>
        <w:ind w:left="709" w:right="-93" w:hanging="425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Mostrar las fortalezas de la Universidad y la excelencia de sus </w:t>
      </w:r>
      <w:r w:rsidR="000E17A1" w:rsidRPr="00AD272B">
        <w:rPr>
          <w:rFonts w:ascii="Arial" w:hAnsi="Arial" w:cs="Arial"/>
          <w:color w:val="000000"/>
          <w:sz w:val="22"/>
          <w:szCs w:val="22"/>
        </w:rPr>
        <w:t>a</w:t>
      </w:r>
      <w:r w:rsidRPr="00AD272B">
        <w:rPr>
          <w:rFonts w:ascii="Arial" w:hAnsi="Arial" w:cs="Arial"/>
          <w:color w:val="000000"/>
          <w:sz w:val="22"/>
          <w:szCs w:val="22"/>
        </w:rPr>
        <w:t>cadémico</w:t>
      </w:r>
      <w:r w:rsidR="000E17A1" w:rsidRPr="00AD272B">
        <w:rPr>
          <w:rFonts w:ascii="Arial" w:hAnsi="Arial" w:cs="Arial"/>
          <w:color w:val="000000"/>
          <w:sz w:val="22"/>
          <w:szCs w:val="22"/>
        </w:rPr>
        <w:t>s en materias que   sirvan al propósito de contribuir al desarrollo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de las personas de la </w:t>
      </w:r>
      <w:r w:rsidR="000E17A1" w:rsidRPr="00AD272B">
        <w:rPr>
          <w:rFonts w:ascii="Arial" w:hAnsi="Arial" w:cs="Arial"/>
          <w:color w:val="000000"/>
          <w:sz w:val="22"/>
          <w:szCs w:val="22"/>
        </w:rPr>
        <w:t>R</w:t>
      </w:r>
      <w:r w:rsidRPr="00AD272B">
        <w:rPr>
          <w:rFonts w:ascii="Arial" w:hAnsi="Arial" w:cs="Arial"/>
          <w:color w:val="000000"/>
          <w:sz w:val="22"/>
          <w:szCs w:val="22"/>
        </w:rPr>
        <w:t>egión.</w:t>
      </w:r>
    </w:p>
    <w:p w:rsidR="005E3EA9" w:rsidRPr="00AD272B" w:rsidRDefault="005E3EA9" w:rsidP="00E40D5B">
      <w:pPr>
        <w:numPr>
          <w:ilvl w:val="0"/>
          <w:numId w:val="2"/>
        </w:numPr>
        <w:tabs>
          <w:tab w:val="clear" w:pos="876"/>
        </w:tabs>
        <w:spacing w:after="100"/>
        <w:ind w:left="709" w:right="-93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>Propender al desarrollo de la Región y del país, reflejar la preocupación permanente y pertinente de la Universidad en problemas, realidades y necesidades concretas de los distintos sectores que conforman la comunidad regional y nacional, asocian</w:t>
      </w:r>
      <w:r w:rsidR="000E17A1" w:rsidRPr="00AD272B">
        <w:rPr>
          <w:rFonts w:ascii="Arial" w:hAnsi="Arial" w:cs="Arial"/>
          <w:color w:val="000000"/>
          <w:sz w:val="22"/>
          <w:szCs w:val="22"/>
        </w:rPr>
        <w:t xml:space="preserve">do el saber con el compromiso y la </w:t>
      </w:r>
      <w:r w:rsidRPr="00AD272B">
        <w:rPr>
          <w:rFonts w:ascii="Arial" w:hAnsi="Arial" w:cs="Arial"/>
          <w:color w:val="000000"/>
          <w:sz w:val="22"/>
          <w:szCs w:val="22"/>
        </w:rPr>
        <w:t>responsabilidad social</w:t>
      </w:r>
      <w:r w:rsidR="000E17A1" w:rsidRPr="00AD272B">
        <w:rPr>
          <w:rFonts w:ascii="Arial" w:hAnsi="Arial" w:cs="Arial"/>
          <w:color w:val="000000"/>
          <w:sz w:val="22"/>
          <w:szCs w:val="22"/>
        </w:rPr>
        <w:t xml:space="preserve"> universitaria</w:t>
      </w:r>
      <w:r w:rsidRPr="00AD272B">
        <w:rPr>
          <w:rFonts w:ascii="Arial" w:hAnsi="Arial" w:cs="Arial"/>
          <w:color w:val="000000"/>
          <w:sz w:val="22"/>
          <w:szCs w:val="22"/>
        </w:rPr>
        <w:t>.</w:t>
      </w:r>
    </w:p>
    <w:p w:rsidR="005E3EA9" w:rsidRPr="00AD272B" w:rsidRDefault="005E3EA9" w:rsidP="00E40D5B">
      <w:pPr>
        <w:numPr>
          <w:ilvl w:val="0"/>
          <w:numId w:val="1"/>
        </w:numPr>
        <w:spacing w:after="100"/>
        <w:ind w:right="-93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Vincular a la </w:t>
      </w:r>
      <w:r w:rsidR="000E17A1" w:rsidRPr="00AD272B">
        <w:rPr>
          <w:rFonts w:ascii="Arial" w:hAnsi="Arial" w:cs="Arial"/>
          <w:color w:val="000000"/>
          <w:sz w:val="22"/>
          <w:szCs w:val="22"/>
        </w:rPr>
        <w:t>Universidad del Bío-Bío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con los públicos objetivos de interés regional y nacional.</w:t>
      </w:r>
    </w:p>
    <w:p w:rsidR="005E3EA9" w:rsidRPr="00AD272B" w:rsidRDefault="005E3EA9" w:rsidP="00E40D5B">
      <w:pPr>
        <w:numPr>
          <w:ilvl w:val="0"/>
          <w:numId w:val="1"/>
        </w:numPr>
        <w:spacing w:after="100"/>
        <w:ind w:right="-93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>Lograr redes de apoyo, internas y/o externas, para hacer converger recursos hacia determinados objetivos institucionales.</w:t>
      </w:r>
    </w:p>
    <w:p w:rsidR="005E3EA9" w:rsidRPr="00AD272B" w:rsidRDefault="005E3EA9" w:rsidP="00E40D5B">
      <w:pPr>
        <w:numPr>
          <w:ilvl w:val="0"/>
          <w:numId w:val="1"/>
        </w:numPr>
        <w:spacing w:after="100"/>
        <w:ind w:right="-93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Permitir a una variedad de sectores acceder al conocimiento generado en la </w:t>
      </w:r>
      <w:r w:rsidR="000E17A1" w:rsidRPr="00AD272B">
        <w:rPr>
          <w:rFonts w:ascii="Arial" w:hAnsi="Arial" w:cs="Arial"/>
          <w:color w:val="000000"/>
          <w:sz w:val="22"/>
          <w:szCs w:val="22"/>
        </w:rPr>
        <w:t xml:space="preserve">Universidad del Bío-Bío </w:t>
      </w:r>
      <w:r w:rsidRPr="00AD272B">
        <w:rPr>
          <w:rFonts w:ascii="Arial" w:hAnsi="Arial" w:cs="Arial"/>
          <w:color w:val="000000"/>
          <w:sz w:val="22"/>
          <w:szCs w:val="22"/>
        </w:rPr>
        <w:t>mediante diversas actividades diseñadas expresamente con tales propósitos.</w:t>
      </w:r>
    </w:p>
    <w:p w:rsidR="005E3EA9" w:rsidRPr="00AD272B" w:rsidRDefault="005E3EA9" w:rsidP="00E40D5B">
      <w:pPr>
        <w:numPr>
          <w:ilvl w:val="0"/>
          <w:numId w:val="1"/>
        </w:numPr>
        <w:spacing w:after="100"/>
        <w:ind w:right="-93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Promover la articulación activa tanto con alumnos como con egresados de la </w:t>
      </w:r>
      <w:r w:rsidR="000E17A1" w:rsidRPr="00AD272B">
        <w:rPr>
          <w:rFonts w:ascii="Arial" w:hAnsi="Arial" w:cs="Arial"/>
          <w:color w:val="000000"/>
          <w:sz w:val="22"/>
          <w:szCs w:val="22"/>
        </w:rPr>
        <w:t xml:space="preserve">Universidad del Bío-Bío </w:t>
      </w:r>
      <w:r w:rsidRPr="00AD272B">
        <w:rPr>
          <w:rFonts w:ascii="Arial" w:hAnsi="Arial" w:cs="Arial"/>
          <w:color w:val="000000"/>
          <w:sz w:val="22"/>
          <w:szCs w:val="22"/>
        </w:rPr>
        <w:t>para enriquecer su crecimiento profesional y aportar en el desarrollo de las actividades propuestas</w:t>
      </w:r>
      <w:r w:rsidR="002A6CB0" w:rsidRPr="00AD272B">
        <w:rPr>
          <w:rFonts w:ascii="Arial" w:hAnsi="Arial" w:cs="Arial"/>
          <w:color w:val="000000"/>
          <w:sz w:val="22"/>
          <w:szCs w:val="22"/>
        </w:rPr>
        <w:t xml:space="preserve"> para el Congreso</w:t>
      </w:r>
      <w:r w:rsidRPr="00AD272B">
        <w:rPr>
          <w:rFonts w:ascii="Arial" w:hAnsi="Arial" w:cs="Arial"/>
          <w:color w:val="000000"/>
          <w:sz w:val="22"/>
          <w:szCs w:val="22"/>
        </w:rPr>
        <w:t>.</w:t>
      </w:r>
    </w:p>
    <w:p w:rsidR="005E3EA9" w:rsidRPr="00AD272B" w:rsidRDefault="005E3EA9" w:rsidP="00E40D5B">
      <w:pPr>
        <w:numPr>
          <w:ilvl w:val="0"/>
          <w:numId w:val="1"/>
        </w:numPr>
        <w:ind w:right="-93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Difundir la imagen de la </w:t>
      </w:r>
      <w:r w:rsidR="000E17A1" w:rsidRPr="00AD272B">
        <w:rPr>
          <w:rFonts w:ascii="Arial" w:hAnsi="Arial" w:cs="Arial"/>
          <w:color w:val="000000"/>
          <w:sz w:val="22"/>
          <w:szCs w:val="22"/>
        </w:rPr>
        <w:t xml:space="preserve">Universidad del Bío-Bío </w:t>
      </w:r>
      <w:r w:rsidRPr="00AD272B">
        <w:rPr>
          <w:rFonts w:ascii="Arial" w:hAnsi="Arial" w:cs="Arial"/>
          <w:color w:val="000000"/>
          <w:sz w:val="22"/>
          <w:szCs w:val="22"/>
        </w:rPr>
        <w:t>en medios de comunicación externos.</w:t>
      </w:r>
    </w:p>
    <w:p w:rsidR="005E3EA9" w:rsidRPr="00AD272B" w:rsidRDefault="005E3EA9" w:rsidP="00E40D5B">
      <w:pPr>
        <w:ind w:left="567" w:right="-93" w:hanging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E3EA9" w:rsidRPr="00AD272B" w:rsidRDefault="001C158E" w:rsidP="00E40D5B">
      <w:pPr>
        <w:ind w:left="426" w:right="-93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b/>
          <w:color w:val="000000"/>
          <w:sz w:val="22"/>
          <w:szCs w:val="22"/>
        </w:rPr>
        <w:t>2.</w:t>
      </w:r>
      <w:r w:rsidR="005E3EA9" w:rsidRPr="00AD272B">
        <w:rPr>
          <w:rFonts w:ascii="Arial" w:hAnsi="Arial" w:cs="Arial"/>
          <w:b/>
          <w:color w:val="000000"/>
          <w:sz w:val="22"/>
          <w:szCs w:val="22"/>
        </w:rPr>
        <w:t xml:space="preserve"> Consideraciones generales para la aprobación de Proyectos de Extensión Académica</w:t>
      </w:r>
      <w:r w:rsidR="001E0F92" w:rsidRPr="00AD27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E46D6" w:rsidRPr="00AD272B">
        <w:rPr>
          <w:rFonts w:ascii="Arial" w:hAnsi="Arial" w:cs="Arial"/>
          <w:b/>
          <w:sz w:val="22"/>
          <w:szCs w:val="22"/>
        </w:rPr>
        <w:t>en la línea Congreso</w:t>
      </w:r>
      <w:r w:rsidR="002A6CB0" w:rsidRPr="00AD272B">
        <w:rPr>
          <w:rFonts w:ascii="Arial" w:hAnsi="Arial" w:cs="Arial"/>
          <w:b/>
          <w:sz w:val="22"/>
          <w:szCs w:val="22"/>
        </w:rPr>
        <w:t>s</w:t>
      </w:r>
      <w:r w:rsidR="005E3EA9" w:rsidRPr="00AD272B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E3EA9" w:rsidRPr="00AD272B" w:rsidRDefault="005E3EA9" w:rsidP="00E40D5B">
      <w:pPr>
        <w:ind w:right="-93"/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AD272B" w:rsidRDefault="005E3EA9" w:rsidP="00E40D5B">
      <w:pPr>
        <w:spacing w:after="100"/>
        <w:ind w:left="851" w:right="-93" w:hanging="425"/>
        <w:jc w:val="both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lastRenderedPageBreak/>
        <w:t xml:space="preserve">2.1  Presenta acciones y actividades que apuntan al fortalecimiento de las líneas de desarrollo de la Facultad y Departamentos involucrados. </w:t>
      </w:r>
    </w:p>
    <w:p w:rsidR="005E3EA9" w:rsidRPr="00AD272B" w:rsidRDefault="005E3EA9" w:rsidP="00367F90">
      <w:pPr>
        <w:spacing w:after="100"/>
        <w:ind w:left="709" w:right="-93" w:hanging="283"/>
        <w:jc w:val="both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>2.2  Propone Actividades relacionadas con el interés de la comunidad.</w:t>
      </w:r>
    </w:p>
    <w:p w:rsidR="005E3EA9" w:rsidRPr="00AD272B" w:rsidRDefault="00367F90" w:rsidP="00E40D5B">
      <w:pPr>
        <w:spacing w:after="100"/>
        <w:ind w:left="851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5E3EA9" w:rsidRPr="00AD272B">
        <w:rPr>
          <w:rFonts w:ascii="Arial" w:hAnsi="Arial" w:cs="Arial"/>
          <w:sz w:val="22"/>
          <w:szCs w:val="22"/>
        </w:rPr>
        <w:t xml:space="preserve"> Desarrolla actividades para públicos segmentados. Las actividades diseñadas deben considerar la posibilidad de abarcar el máximo de audiencias con actividades específicas para cada una. Constituye un plus </w:t>
      </w:r>
      <w:r w:rsidR="0033504B" w:rsidRPr="00AD272B">
        <w:rPr>
          <w:rFonts w:ascii="Arial" w:hAnsi="Arial" w:cs="Arial"/>
          <w:sz w:val="22"/>
          <w:szCs w:val="22"/>
        </w:rPr>
        <w:t>incluir</w:t>
      </w:r>
      <w:r w:rsidR="005E3EA9" w:rsidRPr="00AD272B">
        <w:rPr>
          <w:rFonts w:ascii="Arial" w:hAnsi="Arial" w:cs="Arial"/>
          <w:sz w:val="22"/>
          <w:szCs w:val="22"/>
        </w:rPr>
        <w:t xml:space="preserve"> los grupos más vulnerables. </w:t>
      </w:r>
    </w:p>
    <w:p w:rsidR="005E3EA9" w:rsidRPr="00AD272B" w:rsidRDefault="00367F90" w:rsidP="00E40D5B">
      <w:pPr>
        <w:spacing w:after="100"/>
        <w:ind w:left="709" w:right="-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5E3EA9" w:rsidRPr="00AD272B">
        <w:rPr>
          <w:rFonts w:ascii="Arial" w:hAnsi="Arial" w:cs="Arial"/>
          <w:sz w:val="22"/>
          <w:szCs w:val="22"/>
        </w:rPr>
        <w:t xml:space="preserve">  Participan en la ejecución del Proyecto estudiantes de pre</w:t>
      </w:r>
      <w:r w:rsidR="0033504B" w:rsidRPr="00AD272B">
        <w:rPr>
          <w:rFonts w:ascii="Arial" w:hAnsi="Arial" w:cs="Arial"/>
          <w:sz w:val="22"/>
          <w:szCs w:val="22"/>
        </w:rPr>
        <w:t>grado</w:t>
      </w:r>
      <w:r w:rsidR="005E3EA9" w:rsidRPr="00AD272B">
        <w:rPr>
          <w:rFonts w:ascii="Arial" w:hAnsi="Arial" w:cs="Arial"/>
          <w:sz w:val="22"/>
          <w:szCs w:val="22"/>
        </w:rPr>
        <w:t>, post grado y egresados</w:t>
      </w:r>
    </w:p>
    <w:p w:rsidR="005E3EA9" w:rsidRPr="00AD272B" w:rsidRDefault="00367F90" w:rsidP="00E40D5B">
      <w:pPr>
        <w:spacing w:after="100"/>
        <w:ind w:left="709" w:right="-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2.5  </w:t>
      </w:r>
      <w:r w:rsidRPr="001B10B3">
        <w:rPr>
          <w:rFonts w:ascii="Arial" w:hAnsi="Arial" w:cs="Arial"/>
          <w:sz w:val="22"/>
          <w:szCs w:val="22"/>
        </w:rPr>
        <w:t>Obtención de aporte externo, debe ser valorizado a través de una carta de compromiso.</w:t>
      </w:r>
    </w:p>
    <w:p w:rsidR="005E3EA9" w:rsidRPr="00AD272B" w:rsidRDefault="00367F90" w:rsidP="00E40D5B">
      <w:pPr>
        <w:spacing w:after="100"/>
        <w:ind w:left="709" w:right="-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 w:rsidR="005E3EA9" w:rsidRPr="00AD272B">
        <w:rPr>
          <w:rFonts w:ascii="Arial" w:hAnsi="Arial" w:cs="Arial"/>
          <w:sz w:val="22"/>
          <w:szCs w:val="22"/>
        </w:rPr>
        <w:t xml:space="preserve">  Formulación presupuestaria respaldada con las </w:t>
      </w:r>
      <w:r w:rsidR="005E3EA9" w:rsidRPr="00AD272B">
        <w:rPr>
          <w:rFonts w:ascii="Arial" w:hAnsi="Arial" w:cs="Arial"/>
          <w:b/>
          <w:sz w:val="22"/>
          <w:szCs w:val="22"/>
        </w:rPr>
        <w:t>cotizaciones</w:t>
      </w:r>
      <w:r w:rsidR="005E3EA9" w:rsidRPr="00AD272B">
        <w:rPr>
          <w:rFonts w:ascii="Arial" w:hAnsi="Arial" w:cs="Arial"/>
          <w:sz w:val="22"/>
          <w:szCs w:val="22"/>
        </w:rPr>
        <w:t xml:space="preserve"> correspondientes.</w:t>
      </w:r>
    </w:p>
    <w:p w:rsidR="005E3EA9" w:rsidRPr="00AD272B" w:rsidRDefault="00367F90" w:rsidP="00E40D5B">
      <w:pPr>
        <w:ind w:left="851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</w:t>
      </w:r>
      <w:r w:rsidR="005E3EA9" w:rsidRPr="00AD272B">
        <w:rPr>
          <w:rFonts w:ascii="Arial" w:hAnsi="Arial" w:cs="Arial"/>
          <w:sz w:val="22"/>
          <w:szCs w:val="22"/>
        </w:rPr>
        <w:t xml:space="preserve"> Propone actividades promocionales de difusión del Proyecto (conferencia de prensa, alianzas estratégicas, etc.)</w:t>
      </w:r>
    </w:p>
    <w:p w:rsidR="005E3EA9" w:rsidRPr="00AD272B" w:rsidRDefault="005E3EA9" w:rsidP="00E40D5B">
      <w:pPr>
        <w:ind w:left="567" w:right="-93" w:hanging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E3EA9" w:rsidRPr="00AD272B" w:rsidRDefault="005E3EA9" w:rsidP="00E40D5B">
      <w:pPr>
        <w:spacing w:after="200" w:line="276" w:lineRule="auto"/>
        <w:ind w:left="426" w:right="-93" w:hanging="426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b/>
          <w:color w:val="000000"/>
          <w:sz w:val="22"/>
          <w:szCs w:val="22"/>
        </w:rPr>
        <w:t>3.</w:t>
      </w:r>
      <w:r w:rsidRPr="00AD272B">
        <w:rPr>
          <w:rFonts w:ascii="Arial" w:hAnsi="Arial" w:cs="Arial"/>
          <w:b/>
          <w:color w:val="000000"/>
          <w:sz w:val="22"/>
          <w:szCs w:val="22"/>
        </w:rPr>
        <w:tab/>
        <w:t>Normas Generales</w:t>
      </w:r>
    </w:p>
    <w:p w:rsidR="005E3EA9" w:rsidRPr="00AD272B" w:rsidRDefault="005E3EA9" w:rsidP="00E40D5B">
      <w:pPr>
        <w:spacing w:after="120"/>
        <w:ind w:left="852" w:right="-93" w:hanging="426"/>
        <w:jc w:val="both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 xml:space="preserve">3.1 Tanto el Jefe del Proyecto como el </w:t>
      </w:r>
      <w:r w:rsidR="00E45548" w:rsidRPr="00AD272B">
        <w:rPr>
          <w:rFonts w:ascii="Arial" w:hAnsi="Arial" w:cs="Arial"/>
          <w:sz w:val="22"/>
          <w:szCs w:val="22"/>
        </w:rPr>
        <w:t>R</w:t>
      </w:r>
      <w:r w:rsidRPr="00AD272B">
        <w:rPr>
          <w:rFonts w:ascii="Arial" w:hAnsi="Arial" w:cs="Arial"/>
          <w:sz w:val="22"/>
          <w:szCs w:val="22"/>
        </w:rPr>
        <w:t>esponsable Alterno deberán ser académicos de jornada completa o media jornada de la Universidad del Bío-Bío.</w:t>
      </w:r>
    </w:p>
    <w:p w:rsidR="005E3EA9" w:rsidRPr="00AD272B" w:rsidRDefault="005E3EA9" w:rsidP="00E40D5B">
      <w:pPr>
        <w:spacing w:after="120"/>
        <w:ind w:left="852" w:right="-93" w:hanging="426"/>
        <w:jc w:val="both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 xml:space="preserve">3.2  Los Proyectos deben presentarse impresos en </w:t>
      </w:r>
      <w:r w:rsidRPr="00AD272B">
        <w:rPr>
          <w:rFonts w:ascii="Arial" w:hAnsi="Arial" w:cs="Arial"/>
          <w:b/>
          <w:sz w:val="22"/>
          <w:szCs w:val="22"/>
        </w:rPr>
        <w:t>dos (2) ejemplares</w:t>
      </w:r>
      <w:r w:rsidRPr="00AD272B">
        <w:rPr>
          <w:rFonts w:ascii="Arial" w:hAnsi="Arial" w:cs="Arial"/>
          <w:sz w:val="22"/>
          <w:szCs w:val="22"/>
        </w:rPr>
        <w:t xml:space="preserve"> y </w:t>
      </w:r>
      <w:r w:rsidRPr="00AD272B">
        <w:rPr>
          <w:rFonts w:ascii="Arial" w:hAnsi="Arial" w:cs="Arial"/>
          <w:b/>
          <w:color w:val="990000"/>
          <w:sz w:val="22"/>
          <w:szCs w:val="22"/>
        </w:rPr>
        <w:t>con las firmas solicitadas</w:t>
      </w:r>
      <w:r w:rsidRPr="00AD272B">
        <w:rPr>
          <w:rFonts w:ascii="Arial" w:hAnsi="Arial" w:cs="Arial"/>
          <w:sz w:val="22"/>
          <w:szCs w:val="22"/>
        </w:rPr>
        <w:t xml:space="preserve">, en </w:t>
      </w:r>
      <w:r w:rsidRPr="00AD272B">
        <w:rPr>
          <w:rFonts w:ascii="Arial" w:hAnsi="Arial" w:cs="Arial"/>
          <w:b/>
          <w:sz w:val="22"/>
          <w:szCs w:val="22"/>
        </w:rPr>
        <w:t>formato digital en CD</w:t>
      </w:r>
      <w:r w:rsidRPr="00AD272B">
        <w:rPr>
          <w:rFonts w:ascii="Arial" w:hAnsi="Arial" w:cs="Arial"/>
          <w:sz w:val="22"/>
          <w:szCs w:val="22"/>
        </w:rPr>
        <w:t xml:space="preserve">. Ambos en el formulario oficial, en </w:t>
      </w:r>
      <w:proofErr w:type="spellStart"/>
      <w:r w:rsidRPr="00AD272B">
        <w:rPr>
          <w:rFonts w:ascii="Arial" w:hAnsi="Arial" w:cs="Arial"/>
          <w:sz w:val="22"/>
          <w:szCs w:val="22"/>
        </w:rPr>
        <w:t>word</w:t>
      </w:r>
      <w:proofErr w:type="spellEnd"/>
      <w:r w:rsidRPr="00AD272B">
        <w:rPr>
          <w:rFonts w:ascii="Arial" w:hAnsi="Arial" w:cs="Arial"/>
          <w:sz w:val="22"/>
          <w:szCs w:val="22"/>
        </w:rPr>
        <w:t xml:space="preserve">. </w:t>
      </w:r>
    </w:p>
    <w:p w:rsidR="005E3EA9" w:rsidRPr="00AD272B" w:rsidRDefault="005E3EA9" w:rsidP="00E40D5B">
      <w:pPr>
        <w:spacing w:after="120"/>
        <w:ind w:left="852" w:right="-93" w:hanging="426"/>
        <w:jc w:val="both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 xml:space="preserve">3.3  </w:t>
      </w:r>
      <w:r w:rsidRPr="001B10B3">
        <w:rPr>
          <w:rFonts w:ascii="Arial" w:hAnsi="Arial" w:cs="Arial"/>
          <w:sz w:val="22"/>
          <w:szCs w:val="22"/>
        </w:rPr>
        <w:t xml:space="preserve">Todo Proyecto para su ejecución </w:t>
      </w:r>
      <w:r w:rsidRPr="001B10B3">
        <w:rPr>
          <w:rFonts w:ascii="Arial" w:hAnsi="Arial" w:cs="Arial"/>
          <w:b/>
          <w:color w:val="990000"/>
          <w:sz w:val="22"/>
          <w:szCs w:val="22"/>
        </w:rPr>
        <w:t>debe presentar aportes</w:t>
      </w:r>
      <w:r w:rsidRPr="001B10B3">
        <w:rPr>
          <w:rFonts w:ascii="Arial" w:hAnsi="Arial" w:cs="Arial"/>
          <w:sz w:val="22"/>
          <w:szCs w:val="22"/>
        </w:rPr>
        <w:t xml:space="preserve"> de su Facultad y/o Departamento y/o Escuela; con independencia de los montos solicitados a este Concurso.</w:t>
      </w:r>
      <w:r w:rsidRPr="00AD272B">
        <w:rPr>
          <w:rFonts w:ascii="Arial" w:hAnsi="Arial" w:cs="Arial"/>
          <w:sz w:val="22"/>
          <w:szCs w:val="22"/>
        </w:rPr>
        <w:t xml:space="preserve"> </w:t>
      </w:r>
    </w:p>
    <w:p w:rsidR="005E3EA9" w:rsidRPr="00AD272B" w:rsidRDefault="005E3EA9" w:rsidP="00E40D5B">
      <w:pPr>
        <w:spacing w:after="120"/>
        <w:ind w:left="852" w:right="-93" w:hanging="426"/>
        <w:jc w:val="both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 xml:space="preserve">3.4  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Los postulantes </w:t>
      </w:r>
      <w:r w:rsidRPr="00AD272B">
        <w:rPr>
          <w:rFonts w:ascii="Arial" w:hAnsi="Arial" w:cs="Arial"/>
          <w:b/>
          <w:color w:val="990000"/>
          <w:sz w:val="22"/>
          <w:szCs w:val="22"/>
        </w:rPr>
        <w:t>no deben tener compromisos pendientes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D272B">
        <w:rPr>
          <w:rFonts w:ascii="Arial" w:hAnsi="Arial" w:cs="Arial"/>
          <w:sz w:val="22"/>
          <w:szCs w:val="22"/>
        </w:rPr>
        <w:t>en cuanto a proyectos de extensión u otros proyectos o programas de la Universidad.</w:t>
      </w:r>
    </w:p>
    <w:p w:rsidR="005E3EA9" w:rsidRPr="00AD272B" w:rsidRDefault="005E3EA9" w:rsidP="00E40D5B">
      <w:pPr>
        <w:ind w:left="426" w:right="-9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D272B">
        <w:rPr>
          <w:rFonts w:ascii="Arial" w:hAnsi="Arial" w:cs="Arial"/>
          <w:color w:val="000000"/>
          <w:sz w:val="22"/>
          <w:szCs w:val="22"/>
        </w:rPr>
        <w:t>3.5  La dedicación máxima al Proyecto de Extensión Académica será de</w:t>
      </w:r>
      <w:r w:rsidRPr="00AD27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D272B">
        <w:rPr>
          <w:rFonts w:ascii="Arial" w:hAnsi="Arial" w:cs="Arial"/>
          <w:b/>
          <w:color w:val="990000"/>
          <w:sz w:val="22"/>
          <w:szCs w:val="22"/>
        </w:rPr>
        <w:t>3 horas</w:t>
      </w:r>
      <w:r w:rsidRPr="00AD272B">
        <w:rPr>
          <w:rFonts w:ascii="Arial" w:hAnsi="Arial" w:cs="Arial"/>
          <w:sz w:val="22"/>
          <w:szCs w:val="22"/>
        </w:rPr>
        <w:t xml:space="preserve"> semanales</w:t>
      </w:r>
    </w:p>
    <w:p w:rsidR="005E3EA9" w:rsidRPr="00AD272B" w:rsidRDefault="005E3EA9" w:rsidP="00E40D5B">
      <w:pPr>
        <w:ind w:right="-93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E3EA9" w:rsidRPr="00AD272B" w:rsidRDefault="005E3EA9" w:rsidP="00E40D5B">
      <w:pPr>
        <w:ind w:left="426" w:right="-93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b/>
          <w:color w:val="000000"/>
          <w:sz w:val="22"/>
          <w:szCs w:val="22"/>
        </w:rPr>
        <w:t>4.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72B">
        <w:rPr>
          <w:rFonts w:ascii="Arial" w:hAnsi="Arial" w:cs="Arial"/>
          <w:color w:val="000000"/>
          <w:sz w:val="22"/>
          <w:szCs w:val="22"/>
        </w:rPr>
        <w:tab/>
        <w:t xml:space="preserve">Monto </w:t>
      </w:r>
      <w:r w:rsidRPr="00AD272B">
        <w:rPr>
          <w:rFonts w:ascii="Arial" w:hAnsi="Arial" w:cs="Arial"/>
          <w:b/>
          <w:color w:val="000000"/>
          <w:sz w:val="22"/>
          <w:szCs w:val="22"/>
        </w:rPr>
        <w:t>Concursable</w:t>
      </w:r>
    </w:p>
    <w:p w:rsidR="001C158E" w:rsidRPr="00AD272B" w:rsidRDefault="001C158E" w:rsidP="00E40D5B">
      <w:pPr>
        <w:ind w:left="567" w:right="-93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C158E" w:rsidRPr="00AD272B" w:rsidRDefault="001C158E" w:rsidP="00E40D5B">
      <w:pPr>
        <w:spacing w:after="100"/>
        <w:ind w:left="852" w:right="-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4.1 Cada Proyecto de Extensión Académica Universitaria, línea Congresos, puede postular hasta un </w:t>
      </w:r>
      <w:r w:rsidRPr="00AD272B">
        <w:rPr>
          <w:rFonts w:ascii="Arial" w:hAnsi="Arial" w:cs="Arial"/>
          <w:b/>
          <w:color w:val="000000"/>
          <w:sz w:val="22"/>
          <w:szCs w:val="22"/>
        </w:rPr>
        <w:t>monto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72B">
        <w:rPr>
          <w:rFonts w:ascii="Arial" w:hAnsi="Arial" w:cs="Arial"/>
          <w:b/>
          <w:color w:val="000000"/>
          <w:sz w:val="22"/>
          <w:szCs w:val="22"/>
        </w:rPr>
        <w:t>máximo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AD272B">
        <w:rPr>
          <w:rFonts w:ascii="Arial" w:hAnsi="Arial" w:cs="Arial"/>
          <w:b/>
          <w:color w:val="000000"/>
          <w:sz w:val="22"/>
          <w:szCs w:val="22"/>
        </w:rPr>
        <w:t>$ 1.500.000</w:t>
      </w:r>
      <w:r w:rsidR="00E617A1">
        <w:rPr>
          <w:rFonts w:ascii="Arial" w:hAnsi="Arial" w:cs="Arial"/>
          <w:b/>
          <w:color w:val="000000"/>
          <w:sz w:val="22"/>
          <w:szCs w:val="22"/>
        </w:rPr>
        <w:t>.-</w:t>
      </w:r>
      <w:r w:rsidRPr="00AD272B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E617A1">
        <w:rPr>
          <w:rFonts w:ascii="Arial" w:hAnsi="Arial" w:cs="Arial"/>
          <w:color w:val="000000"/>
          <w:sz w:val="22"/>
          <w:szCs w:val="22"/>
        </w:rPr>
        <w:t>(Un millón quinientos mil pesos</w:t>
      </w:r>
      <w:r w:rsidRPr="00AD272B">
        <w:rPr>
          <w:rFonts w:ascii="Arial" w:hAnsi="Arial" w:cs="Arial"/>
          <w:color w:val="000000"/>
          <w:sz w:val="22"/>
          <w:szCs w:val="22"/>
        </w:rPr>
        <w:t>) y un</w:t>
      </w:r>
      <w:r w:rsidR="00367F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67F90" w:rsidRPr="001B10B3">
        <w:rPr>
          <w:rFonts w:ascii="Arial" w:hAnsi="Arial" w:cs="Arial"/>
          <w:b/>
          <w:color w:val="000000"/>
          <w:sz w:val="22"/>
          <w:szCs w:val="22"/>
        </w:rPr>
        <w:t>monto mínimo de $ 5</w:t>
      </w:r>
      <w:r w:rsidRPr="001B10B3">
        <w:rPr>
          <w:rFonts w:ascii="Arial" w:hAnsi="Arial" w:cs="Arial"/>
          <w:b/>
          <w:color w:val="000000"/>
          <w:sz w:val="22"/>
          <w:szCs w:val="22"/>
        </w:rPr>
        <w:t>00.000</w:t>
      </w:r>
      <w:r w:rsidR="00F774C2">
        <w:rPr>
          <w:rFonts w:ascii="Arial" w:hAnsi="Arial" w:cs="Arial"/>
          <w:b/>
          <w:color w:val="000000"/>
          <w:sz w:val="22"/>
          <w:szCs w:val="22"/>
        </w:rPr>
        <w:t>.-</w:t>
      </w:r>
      <w:r w:rsidRPr="001B10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B10B3">
        <w:rPr>
          <w:rFonts w:ascii="Arial" w:hAnsi="Arial" w:cs="Arial"/>
          <w:color w:val="000000"/>
          <w:sz w:val="22"/>
          <w:szCs w:val="22"/>
        </w:rPr>
        <w:t>(</w:t>
      </w:r>
      <w:r w:rsidR="00367F90" w:rsidRPr="001B10B3">
        <w:rPr>
          <w:rFonts w:ascii="Arial" w:hAnsi="Arial" w:cs="Arial"/>
          <w:color w:val="000000"/>
          <w:sz w:val="22"/>
          <w:szCs w:val="22"/>
        </w:rPr>
        <w:t>Quinientos</w:t>
      </w:r>
      <w:r w:rsidR="00713693">
        <w:rPr>
          <w:rFonts w:ascii="Arial" w:hAnsi="Arial" w:cs="Arial"/>
          <w:color w:val="000000"/>
          <w:sz w:val="22"/>
          <w:szCs w:val="22"/>
        </w:rPr>
        <w:t xml:space="preserve"> mil</w:t>
      </w:r>
      <w:r w:rsidRPr="001B10B3">
        <w:rPr>
          <w:rFonts w:ascii="Arial" w:hAnsi="Arial" w:cs="Arial"/>
          <w:color w:val="000000"/>
          <w:sz w:val="22"/>
          <w:szCs w:val="22"/>
        </w:rPr>
        <w:t xml:space="preserve"> pesos).</w:t>
      </w:r>
    </w:p>
    <w:p w:rsidR="001C158E" w:rsidRPr="00AD272B" w:rsidRDefault="001C158E" w:rsidP="00E40D5B">
      <w:pPr>
        <w:spacing w:after="100"/>
        <w:ind w:left="852" w:right="-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4.2  Aquellos Programas que para su realización requieran presupuestos mayores a los montos máximos de este Concurso, deberán complementarlo con otros aportes, </w:t>
      </w:r>
      <w:r w:rsidRPr="00AD272B">
        <w:rPr>
          <w:rFonts w:ascii="Arial" w:hAnsi="Arial" w:cs="Arial"/>
          <w:b/>
          <w:color w:val="000000"/>
          <w:sz w:val="22"/>
          <w:szCs w:val="22"/>
        </w:rPr>
        <w:t>de preferencia  externos</w:t>
      </w:r>
      <w:r w:rsidRPr="00AD272B">
        <w:rPr>
          <w:rFonts w:ascii="Arial" w:hAnsi="Arial" w:cs="Arial"/>
          <w:color w:val="000000"/>
          <w:sz w:val="22"/>
          <w:szCs w:val="22"/>
        </w:rPr>
        <w:t>, para financiar la diferencia.</w:t>
      </w:r>
    </w:p>
    <w:p w:rsidR="001C158E" w:rsidRPr="00AD272B" w:rsidRDefault="001C158E" w:rsidP="00E40D5B">
      <w:pPr>
        <w:spacing w:after="100"/>
        <w:ind w:left="852" w:right="-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>4.3  El Comité de Extensión asignará los recursos disponibles de acuerdo al orden decreciente de los puntajes obtenidos, velando por el financiamiento total de cada propuesta.</w:t>
      </w:r>
    </w:p>
    <w:p w:rsidR="001C158E" w:rsidRPr="00AD272B" w:rsidRDefault="001C158E" w:rsidP="00E40D5B">
      <w:pPr>
        <w:ind w:left="850" w:right="-9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>4.4  El Comité de Extensión podrá descontar aquellos gastos que considere no pertinentes al Proyecto.</w:t>
      </w:r>
    </w:p>
    <w:p w:rsidR="001C158E" w:rsidRPr="00AD272B" w:rsidRDefault="001C158E" w:rsidP="00E40D5B">
      <w:pPr>
        <w:ind w:left="567" w:right="-93" w:hanging="567"/>
        <w:jc w:val="both"/>
        <w:rPr>
          <w:rFonts w:ascii="Arial" w:hAnsi="Arial" w:cs="Arial"/>
          <w:b/>
          <w:color w:val="000000"/>
          <w:sz w:val="28"/>
          <w:szCs w:val="22"/>
        </w:rPr>
      </w:pPr>
    </w:p>
    <w:p w:rsidR="005E3EA9" w:rsidRPr="00AD272B" w:rsidRDefault="005E3EA9" w:rsidP="00E40D5B">
      <w:pPr>
        <w:ind w:left="426" w:right="-93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b/>
          <w:color w:val="000000"/>
          <w:sz w:val="22"/>
          <w:szCs w:val="22"/>
        </w:rPr>
        <w:t>5.</w:t>
      </w:r>
      <w:r w:rsidRPr="00AD272B">
        <w:rPr>
          <w:rFonts w:ascii="Arial" w:hAnsi="Arial" w:cs="Arial"/>
          <w:b/>
          <w:color w:val="000000"/>
          <w:sz w:val="22"/>
          <w:szCs w:val="22"/>
        </w:rPr>
        <w:tab/>
        <w:t xml:space="preserve">Exigencias del Concurso de Proyectos de Extensión Académica Universitaria </w:t>
      </w:r>
      <w:r w:rsidR="001E0F92" w:rsidRPr="00AD272B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555CD2" w:rsidRPr="00AD272B">
        <w:rPr>
          <w:rFonts w:ascii="Arial" w:hAnsi="Arial" w:cs="Arial"/>
          <w:b/>
          <w:color w:val="000000"/>
          <w:sz w:val="22"/>
          <w:szCs w:val="22"/>
        </w:rPr>
        <w:t>Congreso</w:t>
      </w:r>
      <w:r w:rsidR="002A6CB0" w:rsidRPr="00AD272B">
        <w:rPr>
          <w:rFonts w:ascii="Arial" w:hAnsi="Arial" w:cs="Arial"/>
          <w:b/>
          <w:color w:val="000000"/>
          <w:sz w:val="22"/>
          <w:szCs w:val="22"/>
        </w:rPr>
        <w:t>s</w:t>
      </w:r>
    </w:p>
    <w:p w:rsidR="005E3EA9" w:rsidRPr="00AD272B" w:rsidRDefault="005E3EA9" w:rsidP="00E40D5B">
      <w:pPr>
        <w:ind w:left="567" w:right="-93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AD272B" w:rsidRDefault="005E3EA9" w:rsidP="00E40D5B">
      <w:pPr>
        <w:numPr>
          <w:ilvl w:val="1"/>
          <w:numId w:val="3"/>
        </w:numPr>
        <w:tabs>
          <w:tab w:val="clear" w:pos="1407"/>
        </w:tabs>
        <w:spacing w:after="120"/>
        <w:ind w:left="1134" w:right="-93" w:hanging="590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Los Proyectos seleccionados, en su promoción, deberán destacar de entre los patrocinadores, al </w:t>
      </w:r>
      <w:r w:rsidRPr="00AD272B">
        <w:rPr>
          <w:rFonts w:ascii="Arial" w:hAnsi="Arial" w:cs="Arial"/>
          <w:b/>
          <w:color w:val="000000"/>
          <w:sz w:val="22"/>
          <w:szCs w:val="22"/>
        </w:rPr>
        <w:t>Concurso de Proyectos de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72B">
        <w:rPr>
          <w:rFonts w:ascii="Arial" w:hAnsi="Arial" w:cs="Arial"/>
          <w:b/>
          <w:bCs/>
          <w:color w:val="000000"/>
          <w:sz w:val="22"/>
          <w:szCs w:val="22"/>
        </w:rPr>
        <w:t xml:space="preserve">Extensión Académica </w:t>
      </w:r>
      <w:r w:rsidRPr="001B10B3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Pr="001B10B3">
        <w:rPr>
          <w:rFonts w:ascii="Arial" w:hAnsi="Arial" w:cs="Arial"/>
          <w:b/>
          <w:bCs/>
          <w:sz w:val="22"/>
          <w:szCs w:val="22"/>
        </w:rPr>
        <w:t>1</w:t>
      </w:r>
      <w:r w:rsidR="00367F90" w:rsidRPr="001B10B3">
        <w:rPr>
          <w:rFonts w:ascii="Arial" w:hAnsi="Arial" w:cs="Arial"/>
          <w:b/>
          <w:bCs/>
          <w:sz w:val="22"/>
          <w:szCs w:val="22"/>
        </w:rPr>
        <w:t>8</w:t>
      </w:r>
      <w:r w:rsidRPr="00AD272B">
        <w:rPr>
          <w:rFonts w:ascii="Arial" w:hAnsi="Arial" w:cs="Arial"/>
          <w:b/>
          <w:bCs/>
          <w:color w:val="000000"/>
          <w:sz w:val="22"/>
          <w:szCs w:val="22"/>
        </w:rPr>
        <w:t xml:space="preserve"> de la Universidad</w:t>
      </w:r>
      <w:r w:rsidR="00326F1C" w:rsidRPr="00AD272B">
        <w:rPr>
          <w:rFonts w:ascii="Arial" w:hAnsi="Arial" w:cs="Arial"/>
          <w:b/>
          <w:bCs/>
          <w:color w:val="000000"/>
          <w:sz w:val="22"/>
          <w:szCs w:val="22"/>
        </w:rPr>
        <w:t xml:space="preserve"> del Bío-Bío</w:t>
      </w:r>
      <w:r w:rsidR="00326F1C" w:rsidRPr="00AD272B">
        <w:rPr>
          <w:rFonts w:ascii="Arial" w:hAnsi="Arial" w:cs="Arial"/>
          <w:color w:val="000000"/>
          <w:sz w:val="22"/>
          <w:szCs w:val="22"/>
        </w:rPr>
        <w:t xml:space="preserve">, debiendo incorporar en todos los impresos el </w:t>
      </w:r>
      <w:r w:rsidR="00326F1C" w:rsidRPr="00AD272B">
        <w:rPr>
          <w:rFonts w:ascii="Arial" w:hAnsi="Arial" w:cs="Arial"/>
          <w:b/>
          <w:color w:val="000000"/>
          <w:sz w:val="22"/>
          <w:szCs w:val="22"/>
        </w:rPr>
        <w:t>logo</w:t>
      </w:r>
      <w:r w:rsidR="00326F1C" w:rsidRPr="00AD272B">
        <w:rPr>
          <w:rFonts w:ascii="Arial" w:hAnsi="Arial" w:cs="Arial"/>
          <w:color w:val="000000"/>
          <w:sz w:val="22"/>
          <w:szCs w:val="22"/>
        </w:rPr>
        <w:t xml:space="preserve"> de la Dirección de Extensión.</w:t>
      </w:r>
    </w:p>
    <w:p w:rsidR="005E3EA9" w:rsidRPr="00AD272B" w:rsidRDefault="005E3EA9" w:rsidP="00E40D5B">
      <w:pPr>
        <w:numPr>
          <w:ilvl w:val="1"/>
          <w:numId w:val="3"/>
        </w:numPr>
        <w:tabs>
          <w:tab w:val="clear" w:pos="1407"/>
        </w:tabs>
        <w:spacing w:after="120"/>
        <w:ind w:left="1134" w:right="-93" w:hanging="590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La fecha de término </w:t>
      </w:r>
      <w:r w:rsidRPr="00AD272B">
        <w:rPr>
          <w:rFonts w:ascii="Arial" w:hAnsi="Arial" w:cs="Arial"/>
          <w:bCs/>
          <w:iCs/>
          <w:color w:val="000000"/>
          <w:sz w:val="22"/>
          <w:szCs w:val="22"/>
        </w:rPr>
        <w:t>de los Proyectos a ejecutar será</w:t>
      </w:r>
      <w:r w:rsidRPr="00AD272B">
        <w:rPr>
          <w:rFonts w:ascii="Arial" w:hAnsi="Arial" w:cs="Arial"/>
          <w:color w:val="000000"/>
          <w:sz w:val="22"/>
          <w:szCs w:val="22"/>
        </w:rPr>
        <w:t>, a más tardar</w:t>
      </w:r>
      <w:r w:rsidRPr="00AD272B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AD272B">
        <w:rPr>
          <w:rFonts w:ascii="Arial" w:hAnsi="Arial" w:cs="Arial"/>
          <w:bCs/>
          <w:color w:val="000000"/>
          <w:sz w:val="22"/>
          <w:szCs w:val="22"/>
        </w:rPr>
        <w:t xml:space="preserve">el término del año académico  </w:t>
      </w:r>
      <w:r w:rsidRPr="001B10B3">
        <w:rPr>
          <w:rFonts w:ascii="Arial" w:hAnsi="Arial" w:cs="Arial"/>
          <w:bCs/>
          <w:color w:val="000000"/>
          <w:sz w:val="22"/>
          <w:szCs w:val="22"/>
        </w:rPr>
        <w:t>201</w:t>
      </w:r>
      <w:r w:rsidR="00367F90" w:rsidRPr="001B10B3">
        <w:rPr>
          <w:rFonts w:ascii="Arial" w:hAnsi="Arial" w:cs="Arial"/>
          <w:bCs/>
          <w:color w:val="000000"/>
          <w:sz w:val="22"/>
          <w:szCs w:val="22"/>
        </w:rPr>
        <w:t>8</w:t>
      </w:r>
      <w:r w:rsidRPr="00AD272B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La cancelación de los gastos originados por el Proyecto será autorizada </w:t>
      </w:r>
      <w:r w:rsidRPr="00AD272B">
        <w:rPr>
          <w:rFonts w:ascii="Arial" w:hAnsi="Arial" w:cs="Arial"/>
          <w:color w:val="000000"/>
          <w:sz w:val="22"/>
          <w:szCs w:val="22"/>
        </w:rPr>
        <w:lastRenderedPageBreak/>
        <w:t xml:space="preserve">por la Dirección de Extensión hasta la </w:t>
      </w:r>
      <w:r w:rsidRPr="00AD272B">
        <w:rPr>
          <w:rFonts w:ascii="Arial" w:hAnsi="Arial" w:cs="Arial"/>
          <w:b/>
          <w:bCs/>
          <w:color w:val="000000"/>
          <w:sz w:val="22"/>
          <w:szCs w:val="22"/>
        </w:rPr>
        <w:t xml:space="preserve">última semana de noviembre de </w:t>
      </w:r>
      <w:r w:rsidRPr="001B10B3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367F90" w:rsidRPr="001B10B3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1B10B3">
        <w:rPr>
          <w:rFonts w:ascii="Arial" w:hAnsi="Arial" w:cs="Arial"/>
          <w:color w:val="000000"/>
          <w:sz w:val="22"/>
          <w:szCs w:val="22"/>
        </w:rPr>
        <w:t>.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</w:t>
      </w:r>
      <w:r w:rsidR="00E40D5B" w:rsidRPr="00AD272B">
        <w:rPr>
          <w:rFonts w:ascii="Arial" w:hAnsi="Arial" w:cs="Arial"/>
          <w:color w:val="000000"/>
          <w:sz w:val="22"/>
          <w:szCs w:val="22"/>
        </w:rPr>
        <w:t>El Jefe de Proyecto debe realizar las rendiciones oportunas de fondos y los trámites para ello</w:t>
      </w:r>
      <w:r w:rsidRPr="00AD272B">
        <w:rPr>
          <w:rFonts w:ascii="Arial" w:hAnsi="Arial" w:cs="Arial"/>
          <w:color w:val="000000"/>
          <w:sz w:val="22"/>
          <w:szCs w:val="22"/>
        </w:rPr>
        <w:t>.</w:t>
      </w:r>
    </w:p>
    <w:p w:rsidR="005E3EA9" w:rsidRPr="00AD272B" w:rsidRDefault="005E3EA9" w:rsidP="00E40D5B">
      <w:pPr>
        <w:numPr>
          <w:ilvl w:val="1"/>
          <w:numId w:val="3"/>
        </w:numPr>
        <w:tabs>
          <w:tab w:val="clear" w:pos="1407"/>
        </w:tabs>
        <w:spacing w:after="120"/>
        <w:ind w:left="1134" w:right="-93" w:hanging="590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>La formulación presupuestaria deberá ajustarse a las Pautas previamente establecidas e informadas por la Dirección de Extensión.</w:t>
      </w:r>
    </w:p>
    <w:p w:rsidR="005E3EA9" w:rsidRPr="00AD272B" w:rsidRDefault="005E3EA9" w:rsidP="00E40D5B">
      <w:pPr>
        <w:numPr>
          <w:ilvl w:val="1"/>
          <w:numId w:val="3"/>
        </w:numPr>
        <w:tabs>
          <w:tab w:val="clear" w:pos="1407"/>
        </w:tabs>
        <w:spacing w:after="120"/>
        <w:ind w:left="1134" w:right="-93" w:hanging="590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>El Fondo Concursable financiará registros impresos o audiovisuales sobre la actividad o las actividades hasta un 25% del aporte de este Fondo.</w:t>
      </w:r>
    </w:p>
    <w:p w:rsidR="005E3EA9" w:rsidRPr="00AD272B" w:rsidRDefault="005E3EA9" w:rsidP="00E40D5B">
      <w:pPr>
        <w:numPr>
          <w:ilvl w:val="1"/>
          <w:numId w:val="3"/>
        </w:numPr>
        <w:tabs>
          <w:tab w:val="clear" w:pos="1407"/>
        </w:tabs>
        <w:spacing w:after="120"/>
        <w:ind w:left="1134" w:right="-93" w:hanging="590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Cada Jefe </w:t>
      </w:r>
      <w:r w:rsidR="00367F90">
        <w:rPr>
          <w:rFonts w:ascii="Arial" w:hAnsi="Arial" w:cs="Arial"/>
          <w:color w:val="000000"/>
          <w:sz w:val="22"/>
          <w:szCs w:val="22"/>
        </w:rPr>
        <w:t>de Proyecto</w:t>
      </w:r>
      <w:r w:rsidR="00367F90" w:rsidRPr="001B10B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367F90" w:rsidRPr="001B10B3">
        <w:rPr>
          <w:rFonts w:ascii="Arial" w:hAnsi="Arial" w:cs="Arial"/>
          <w:b/>
          <w:color w:val="1F497D" w:themeColor="text2"/>
          <w:sz w:val="22"/>
          <w:szCs w:val="22"/>
        </w:rPr>
        <w:t>dispondrá de hasta 60 días</w:t>
      </w:r>
      <w:r w:rsidRPr="001B10B3">
        <w:rPr>
          <w:rFonts w:ascii="Arial" w:hAnsi="Arial" w:cs="Arial"/>
          <w:b/>
          <w:color w:val="1F497D" w:themeColor="text2"/>
          <w:sz w:val="22"/>
          <w:szCs w:val="22"/>
        </w:rPr>
        <w:t>, luego de finalizado el Proyecto, para entregar a la Dirección de Extensión una</w:t>
      </w:r>
      <w:r w:rsidRPr="001B10B3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 </w:t>
      </w:r>
      <w:r w:rsidR="00E04A35" w:rsidRPr="001B10B3">
        <w:rPr>
          <w:rFonts w:ascii="Arial" w:hAnsi="Arial" w:cs="Arial"/>
          <w:b/>
          <w:color w:val="1F497D" w:themeColor="text2"/>
          <w:sz w:val="22"/>
          <w:szCs w:val="22"/>
        </w:rPr>
        <w:t xml:space="preserve">Memoria </w:t>
      </w:r>
      <w:r w:rsidR="00E04A35" w:rsidRPr="001B10B3">
        <w:rPr>
          <w:rFonts w:ascii="Arial" w:hAnsi="Arial" w:cs="Arial"/>
          <w:color w:val="1F497D" w:themeColor="text2"/>
          <w:sz w:val="22"/>
          <w:szCs w:val="22"/>
        </w:rPr>
        <w:t>o</w:t>
      </w:r>
      <w:r w:rsidR="00E04A35" w:rsidRPr="001B10B3">
        <w:rPr>
          <w:rFonts w:ascii="Arial" w:hAnsi="Arial" w:cs="Arial"/>
          <w:b/>
          <w:color w:val="1F497D" w:themeColor="text2"/>
          <w:sz w:val="22"/>
          <w:szCs w:val="22"/>
        </w:rPr>
        <w:t xml:space="preserve"> Informe final</w:t>
      </w:r>
      <w:r w:rsidR="00E04A35" w:rsidRPr="00AD27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04A35" w:rsidRPr="00AD272B">
        <w:rPr>
          <w:rFonts w:ascii="Arial" w:hAnsi="Arial" w:cs="Arial"/>
          <w:color w:val="000000"/>
          <w:sz w:val="22"/>
          <w:szCs w:val="22"/>
        </w:rPr>
        <w:t xml:space="preserve">del mismo, en forma impresa y en un archivo </w:t>
      </w:r>
      <w:proofErr w:type="spellStart"/>
      <w:r w:rsidR="00E04A35" w:rsidRPr="00AD272B">
        <w:rPr>
          <w:rFonts w:ascii="Arial" w:hAnsi="Arial" w:cs="Arial"/>
          <w:color w:val="000000"/>
          <w:sz w:val="22"/>
          <w:szCs w:val="22"/>
        </w:rPr>
        <w:t>word</w:t>
      </w:r>
      <w:proofErr w:type="spellEnd"/>
      <w:r w:rsidR="00E04A35" w:rsidRPr="00AD272B">
        <w:rPr>
          <w:rFonts w:ascii="Arial" w:hAnsi="Arial" w:cs="Arial"/>
          <w:color w:val="000000"/>
          <w:sz w:val="22"/>
          <w:szCs w:val="22"/>
        </w:rPr>
        <w:t xml:space="preserve"> en CD</w:t>
      </w:r>
      <w:r w:rsidR="00E04A35" w:rsidRPr="00AD272B">
        <w:rPr>
          <w:rFonts w:ascii="Arial" w:hAnsi="Arial" w:cs="Arial"/>
          <w:sz w:val="22"/>
          <w:szCs w:val="22"/>
        </w:rPr>
        <w:t xml:space="preserve">, </w:t>
      </w:r>
      <w:r w:rsidRPr="00AD272B">
        <w:rPr>
          <w:rFonts w:ascii="Arial" w:hAnsi="Arial" w:cs="Arial"/>
          <w:sz w:val="22"/>
          <w:szCs w:val="22"/>
        </w:rPr>
        <w:t>donde se informe el cumplimiento de los objetivos propuestos, los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indicadores de resultado (cantidad de público por actividad, registros de opiniones, testimonios</w:t>
      </w:r>
      <w:r w:rsidR="00326F1C" w:rsidRPr="00AD272B">
        <w:rPr>
          <w:rFonts w:ascii="Arial" w:hAnsi="Arial" w:cs="Arial"/>
          <w:color w:val="000000"/>
          <w:sz w:val="22"/>
          <w:szCs w:val="22"/>
        </w:rPr>
        <w:t>, encuestas, etc.</w:t>
      </w:r>
      <w:r w:rsidRPr="00AD272B">
        <w:rPr>
          <w:rFonts w:ascii="Arial" w:hAnsi="Arial" w:cs="Arial"/>
          <w:color w:val="000000"/>
          <w:sz w:val="22"/>
          <w:szCs w:val="22"/>
        </w:rPr>
        <w:t>), registro fotográfico y las conclusiones del Equipo organizador. Además debe contemplar la gestión financiera generada por el Centro de Costo (presupuesto otorgado, gastos, ingresos y saldo fina</w:t>
      </w:r>
      <w:r w:rsidRPr="00AD272B">
        <w:rPr>
          <w:rFonts w:ascii="Arial" w:hAnsi="Arial" w:cs="Arial"/>
          <w:sz w:val="22"/>
          <w:szCs w:val="22"/>
        </w:rPr>
        <w:t>l).</w:t>
      </w:r>
    </w:p>
    <w:p w:rsidR="005E3EA9" w:rsidRPr="00AD272B" w:rsidRDefault="005E3EA9" w:rsidP="00E40D5B">
      <w:pPr>
        <w:spacing w:after="120"/>
        <w:ind w:left="1134" w:right="-93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Es deseable que esta Memoria o Informe, y sus conclusiones, generen algunos artículos sobre las acciones desarrolladas que puedan ser publicadas por Ediciones UBB. </w:t>
      </w:r>
    </w:p>
    <w:p w:rsidR="005E3EA9" w:rsidRPr="00AD272B" w:rsidRDefault="0082610F" w:rsidP="00E40D5B">
      <w:pPr>
        <w:numPr>
          <w:ilvl w:val="1"/>
          <w:numId w:val="3"/>
        </w:numPr>
        <w:tabs>
          <w:tab w:val="clear" w:pos="1407"/>
        </w:tabs>
        <w:spacing w:after="120"/>
        <w:ind w:left="1134" w:right="-93" w:hanging="59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El Jefe del Proyecto realizado, evaluado y no aprobado, </w:t>
      </w:r>
      <w:r w:rsidRPr="00AD272B">
        <w:rPr>
          <w:rFonts w:ascii="Arial" w:hAnsi="Arial" w:cs="Arial"/>
          <w:b/>
          <w:bCs/>
          <w:color w:val="000000"/>
          <w:sz w:val="22"/>
          <w:szCs w:val="22"/>
        </w:rPr>
        <w:t>no podrá participar</w:t>
      </w:r>
      <w:r w:rsidRPr="00AD272B">
        <w:rPr>
          <w:rFonts w:ascii="Arial" w:hAnsi="Arial" w:cs="Arial"/>
          <w:bCs/>
          <w:color w:val="000000"/>
          <w:sz w:val="22"/>
          <w:szCs w:val="22"/>
        </w:rPr>
        <w:t xml:space="preserve"> en la siguiente Convocatoria. La misma restricción se aplicará a cada Jefe de Proyecto no ejecutado</w:t>
      </w:r>
      <w:r w:rsidR="005E3EA9" w:rsidRPr="00AD272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E3EA9" w:rsidRPr="00AD272B" w:rsidRDefault="005E3EA9" w:rsidP="00E40D5B">
      <w:pPr>
        <w:numPr>
          <w:ilvl w:val="1"/>
          <w:numId w:val="3"/>
        </w:numPr>
        <w:tabs>
          <w:tab w:val="clear" w:pos="1407"/>
        </w:tabs>
        <w:spacing w:after="120"/>
        <w:ind w:left="1134" w:right="-93" w:hanging="59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b/>
          <w:bCs/>
          <w:iCs/>
          <w:color w:val="000000"/>
          <w:sz w:val="22"/>
          <w:szCs w:val="22"/>
        </w:rPr>
        <w:t>Los cambios de nombre del Proyecto</w:t>
      </w:r>
      <w:r w:rsidRPr="00AD272B">
        <w:rPr>
          <w:rFonts w:ascii="Arial" w:hAnsi="Arial" w:cs="Arial"/>
          <w:bCs/>
          <w:iCs/>
          <w:color w:val="000000"/>
          <w:sz w:val="22"/>
          <w:szCs w:val="22"/>
        </w:rPr>
        <w:t>, de</w:t>
      </w:r>
      <w:r w:rsidRPr="00AD272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AD272B">
        <w:rPr>
          <w:rFonts w:ascii="Arial" w:hAnsi="Arial" w:cs="Arial"/>
          <w:bCs/>
          <w:iCs/>
          <w:color w:val="000000"/>
          <w:sz w:val="22"/>
          <w:szCs w:val="22"/>
        </w:rPr>
        <w:t>sus directores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o cualquier modificación sustancial, deberá comunicarse a la Dirección de Extensión, la que analizará los antecedentes</w:t>
      </w:r>
      <w:r w:rsidR="002C67EB" w:rsidRPr="00AD272B">
        <w:rPr>
          <w:rFonts w:ascii="Arial" w:hAnsi="Arial" w:cs="Arial"/>
          <w:color w:val="000000"/>
          <w:sz w:val="22"/>
          <w:szCs w:val="22"/>
        </w:rPr>
        <w:t>, con el Comité de Extensión,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y podrá</w:t>
      </w:r>
      <w:r w:rsidR="002C67EB" w:rsidRPr="00AD272B">
        <w:rPr>
          <w:rFonts w:ascii="Arial" w:hAnsi="Arial" w:cs="Arial"/>
          <w:color w:val="000000"/>
          <w:sz w:val="22"/>
          <w:szCs w:val="22"/>
        </w:rPr>
        <w:t>n</w:t>
      </w:r>
      <w:r w:rsidRPr="00AD272B">
        <w:rPr>
          <w:rFonts w:ascii="Arial" w:hAnsi="Arial" w:cs="Arial"/>
          <w:color w:val="000000"/>
          <w:sz w:val="22"/>
          <w:szCs w:val="22"/>
        </w:rPr>
        <w:t>, según cada caso, aceptar o rechazar esas modificaciones.</w:t>
      </w:r>
    </w:p>
    <w:p w:rsidR="005E3EA9" w:rsidRPr="00AD272B" w:rsidRDefault="005E3EA9" w:rsidP="00E40D5B">
      <w:pPr>
        <w:numPr>
          <w:ilvl w:val="1"/>
          <w:numId w:val="3"/>
        </w:numPr>
        <w:tabs>
          <w:tab w:val="clear" w:pos="1407"/>
        </w:tabs>
        <w:spacing w:after="120"/>
        <w:ind w:left="1134" w:right="-93" w:hanging="59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>Los Jefe</w:t>
      </w:r>
      <w:r w:rsidR="00D558FF" w:rsidRPr="00AD272B">
        <w:rPr>
          <w:rFonts w:ascii="Arial" w:hAnsi="Arial" w:cs="Arial"/>
          <w:color w:val="000000"/>
          <w:sz w:val="22"/>
          <w:szCs w:val="22"/>
        </w:rPr>
        <w:t>s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de Proyecto </w:t>
      </w:r>
      <w:r w:rsidRPr="00AD272B">
        <w:rPr>
          <w:rFonts w:ascii="Arial" w:hAnsi="Arial" w:cs="Arial"/>
          <w:b/>
          <w:color w:val="000000"/>
          <w:sz w:val="22"/>
          <w:szCs w:val="22"/>
        </w:rPr>
        <w:t xml:space="preserve">deberán </w:t>
      </w:r>
      <w:r w:rsidRPr="00AD272B">
        <w:rPr>
          <w:rFonts w:ascii="Arial" w:hAnsi="Arial" w:cs="Arial"/>
          <w:b/>
          <w:bCs/>
          <w:iCs/>
          <w:color w:val="000000"/>
          <w:sz w:val="22"/>
          <w:szCs w:val="22"/>
        </w:rPr>
        <w:t>aplicar encuesta(s)</w:t>
      </w:r>
      <w:r w:rsidRPr="00AD272B">
        <w:rPr>
          <w:rFonts w:ascii="Arial" w:hAnsi="Arial" w:cs="Arial"/>
          <w:bCs/>
          <w:iCs/>
          <w:color w:val="000000"/>
          <w:sz w:val="22"/>
          <w:szCs w:val="22"/>
        </w:rPr>
        <w:t>, hecha(s)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por el Equipo organizador,</w:t>
      </w:r>
      <w:r w:rsidRPr="00AD272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al público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que convoque cada actividad en particular, las veces que sea necesario, entregando los resultados y su análisis en la Memoria</w:t>
      </w:r>
      <w:r w:rsidRPr="00AD272B">
        <w:rPr>
          <w:rFonts w:ascii="Arial" w:hAnsi="Arial" w:cs="Arial"/>
          <w:color w:val="990000"/>
          <w:sz w:val="22"/>
          <w:szCs w:val="22"/>
        </w:rPr>
        <w:t xml:space="preserve"> </w:t>
      </w:r>
      <w:r w:rsidRPr="00AD272B">
        <w:rPr>
          <w:rFonts w:ascii="Arial" w:hAnsi="Arial" w:cs="Arial"/>
          <w:sz w:val="22"/>
          <w:szCs w:val="22"/>
        </w:rPr>
        <w:t>o Informe final.</w:t>
      </w:r>
    </w:p>
    <w:p w:rsidR="005E3EA9" w:rsidRPr="00AD272B" w:rsidRDefault="005E3EA9" w:rsidP="00E40D5B">
      <w:pPr>
        <w:numPr>
          <w:ilvl w:val="1"/>
          <w:numId w:val="3"/>
        </w:numPr>
        <w:tabs>
          <w:tab w:val="clear" w:pos="1407"/>
        </w:tabs>
        <w:ind w:left="1134" w:right="-93" w:hanging="59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>El Comité de Extensión se reserva el derecho de modificar los nombres de los Proyectos, en resguardo de la imagen institucional.</w:t>
      </w:r>
    </w:p>
    <w:p w:rsidR="005E3EA9" w:rsidRPr="00AD272B" w:rsidRDefault="005E3EA9" w:rsidP="00E40D5B">
      <w:pPr>
        <w:ind w:left="1276" w:right="-93" w:hanging="590"/>
        <w:jc w:val="both"/>
        <w:rPr>
          <w:rFonts w:ascii="Arial" w:hAnsi="Arial" w:cs="Arial"/>
          <w:color w:val="000000"/>
          <w:sz w:val="28"/>
          <w:szCs w:val="28"/>
        </w:rPr>
      </w:pPr>
    </w:p>
    <w:p w:rsidR="005E3EA9" w:rsidRPr="00AD272B" w:rsidRDefault="005E3EA9" w:rsidP="00E40D5B">
      <w:pPr>
        <w:numPr>
          <w:ilvl w:val="0"/>
          <w:numId w:val="3"/>
        </w:numPr>
        <w:tabs>
          <w:tab w:val="clear" w:pos="525"/>
        </w:tabs>
        <w:ind w:left="426" w:right="-93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b/>
          <w:color w:val="000000"/>
          <w:sz w:val="22"/>
          <w:szCs w:val="22"/>
        </w:rPr>
        <w:t>Observaciones Generales</w:t>
      </w:r>
    </w:p>
    <w:p w:rsidR="005E3EA9" w:rsidRPr="00AD272B" w:rsidRDefault="005E3EA9" w:rsidP="00E40D5B">
      <w:pPr>
        <w:ind w:left="1134" w:right="-93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AD272B" w:rsidRDefault="005E3EA9" w:rsidP="00E40D5B">
      <w:pPr>
        <w:numPr>
          <w:ilvl w:val="1"/>
          <w:numId w:val="4"/>
        </w:numPr>
        <w:spacing w:after="120"/>
        <w:ind w:right="-93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>La evaluación de los Proyectos presentados al concurso la realizará el Comité de</w:t>
      </w:r>
      <w:r w:rsidRPr="00AD27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D272B">
        <w:rPr>
          <w:rFonts w:ascii="Arial" w:hAnsi="Arial" w:cs="Arial"/>
          <w:color w:val="000000"/>
          <w:sz w:val="22"/>
          <w:szCs w:val="22"/>
        </w:rPr>
        <w:t>Extensión, que está integrado por un representante titular o un suplente de cada Facultad y el  Director(a) de Extensión, que lo preside.</w:t>
      </w:r>
    </w:p>
    <w:p w:rsidR="005E3EA9" w:rsidRPr="00AD272B" w:rsidRDefault="005E3EA9" w:rsidP="00E40D5B">
      <w:pPr>
        <w:numPr>
          <w:ilvl w:val="1"/>
          <w:numId w:val="4"/>
        </w:numPr>
        <w:spacing w:after="120"/>
        <w:ind w:right="-93"/>
        <w:jc w:val="both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 El Comité de Extensión evaluará cada propuesta con</w:t>
      </w:r>
      <w:r w:rsidRPr="00AD27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D272B">
        <w:rPr>
          <w:rFonts w:ascii="Arial" w:hAnsi="Arial" w:cs="Arial"/>
          <w:color w:val="000000"/>
          <w:sz w:val="22"/>
          <w:szCs w:val="22"/>
        </w:rPr>
        <w:t>la</w:t>
      </w:r>
      <w:r w:rsidRPr="00AD272B">
        <w:rPr>
          <w:rFonts w:ascii="Arial" w:hAnsi="Arial" w:cs="Arial"/>
          <w:b/>
          <w:color w:val="000000"/>
          <w:sz w:val="22"/>
          <w:szCs w:val="22"/>
        </w:rPr>
        <w:t xml:space="preserve"> Pauta de evaluación </w:t>
      </w:r>
      <w:r w:rsidRPr="00AD272B">
        <w:rPr>
          <w:rFonts w:ascii="Arial" w:hAnsi="Arial" w:cs="Arial"/>
          <w:color w:val="000000"/>
          <w:sz w:val="22"/>
          <w:szCs w:val="22"/>
        </w:rPr>
        <w:t>presentada al inicio de esta Convocatoria, según los objetivos estipulados en la definición de Proyecto de Extensión Académica Universitaria</w:t>
      </w:r>
      <w:r w:rsidR="00431B9A" w:rsidRPr="00AD272B">
        <w:rPr>
          <w:rFonts w:ascii="Arial" w:hAnsi="Arial" w:cs="Arial"/>
          <w:color w:val="000000"/>
          <w:sz w:val="22"/>
          <w:szCs w:val="22"/>
        </w:rPr>
        <w:t xml:space="preserve"> </w:t>
      </w:r>
      <w:r w:rsidR="004E340E" w:rsidRPr="00AD272B">
        <w:rPr>
          <w:rFonts w:ascii="Arial" w:hAnsi="Arial" w:cs="Arial"/>
          <w:color w:val="000000"/>
          <w:sz w:val="22"/>
          <w:szCs w:val="22"/>
        </w:rPr>
        <w:t>-</w:t>
      </w:r>
      <w:r w:rsidR="00431B9A" w:rsidRPr="00AD272B">
        <w:rPr>
          <w:rFonts w:ascii="Arial" w:hAnsi="Arial" w:cs="Arial"/>
          <w:color w:val="000000"/>
          <w:sz w:val="22"/>
          <w:szCs w:val="22"/>
        </w:rPr>
        <w:t xml:space="preserve"> línea Congreso</w:t>
      </w:r>
      <w:r w:rsidR="002A6CB0" w:rsidRPr="00AD272B">
        <w:rPr>
          <w:rFonts w:ascii="Arial" w:hAnsi="Arial" w:cs="Arial"/>
          <w:color w:val="000000"/>
          <w:sz w:val="22"/>
          <w:szCs w:val="22"/>
        </w:rPr>
        <w:t>s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AD272B">
        <w:rPr>
          <w:rFonts w:ascii="Arial" w:hAnsi="Arial" w:cs="Arial"/>
          <w:sz w:val="22"/>
          <w:szCs w:val="22"/>
        </w:rPr>
        <w:t>También el Comité podrá asignar el total o una parcialidad de los montos solicitados.</w:t>
      </w:r>
    </w:p>
    <w:p w:rsidR="00AD272B" w:rsidRDefault="005E3EA9" w:rsidP="00AD272B">
      <w:pPr>
        <w:numPr>
          <w:ilvl w:val="1"/>
          <w:numId w:val="4"/>
        </w:numPr>
        <w:ind w:right="-93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AD272B">
        <w:rPr>
          <w:rFonts w:ascii="Arial" w:hAnsi="Arial" w:cs="Arial"/>
          <w:b/>
          <w:color w:val="000000"/>
          <w:sz w:val="22"/>
          <w:szCs w:val="22"/>
        </w:rPr>
        <w:t>producirse utilidades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en algunos Programas, éstas serán distribuidas de la siguiente manera: </w:t>
      </w:r>
      <w:r w:rsidRPr="00AD272B">
        <w:rPr>
          <w:rFonts w:ascii="Arial" w:hAnsi="Arial" w:cs="Arial"/>
          <w:b/>
          <w:bCs/>
          <w:color w:val="000000"/>
          <w:sz w:val="22"/>
          <w:szCs w:val="22"/>
        </w:rPr>
        <w:t>60% para el Departamento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y/o Unidad académica en que se genera el Programa, 20% para la Dirección de Extensión y 20% para gastos generales de la Universidad.</w:t>
      </w:r>
    </w:p>
    <w:p w:rsidR="00AD272B" w:rsidRPr="00AD272B" w:rsidRDefault="00AD272B" w:rsidP="00AD272B">
      <w:pPr>
        <w:ind w:left="927" w:right="-93"/>
        <w:jc w:val="both"/>
        <w:rPr>
          <w:rFonts w:ascii="Arial" w:hAnsi="Arial" w:cs="Arial"/>
          <w:color w:val="000000"/>
          <w:sz w:val="22"/>
          <w:szCs w:val="22"/>
        </w:rPr>
      </w:pPr>
    </w:p>
    <w:p w:rsidR="00AD272B" w:rsidRDefault="00AD272B" w:rsidP="00E40D5B">
      <w:pPr>
        <w:spacing w:line="360" w:lineRule="auto"/>
        <w:ind w:right="-93"/>
        <w:jc w:val="both"/>
        <w:rPr>
          <w:rFonts w:ascii="Arial" w:hAnsi="Arial" w:cs="Arial"/>
          <w:color w:val="000000"/>
          <w:sz w:val="22"/>
          <w:szCs w:val="22"/>
        </w:rPr>
      </w:pPr>
    </w:p>
    <w:p w:rsidR="00367F90" w:rsidRDefault="00367F90" w:rsidP="00E40D5B">
      <w:pPr>
        <w:spacing w:line="360" w:lineRule="auto"/>
        <w:ind w:right="-93"/>
        <w:jc w:val="both"/>
        <w:rPr>
          <w:rFonts w:ascii="Arial" w:hAnsi="Arial" w:cs="Arial"/>
          <w:color w:val="000000"/>
          <w:sz w:val="22"/>
          <w:szCs w:val="22"/>
        </w:rPr>
      </w:pPr>
    </w:p>
    <w:p w:rsidR="00367F90" w:rsidRDefault="00367F90" w:rsidP="00E40D5B">
      <w:pPr>
        <w:spacing w:line="360" w:lineRule="auto"/>
        <w:ind w:right="-93"/>
        <w:jc w:val="both"/>
        <w:rPr>
          <w:rFonts w:ascii="Arial" w:hAnsi="Arial" w:cs="Arial"/>
          <w:color w:val="000000"/>
          <w:sz w:val="22"/>
          <w:szCs w:val="22"/>
        </w:rPr>
      </w:pPr>
    </w:p>
    <w:p w:rsidR="00367F90" w:rsidRPr="00AD272B" w:rsidRDefault="00367F90" w:rsidP="00E40D5B">
      <w:pPr>
        <w:spacing w:line="360" w:lineRule="auto"/>
        <w:ind w:right="-93"/>
        <w:jc w:val="both"/>
        <w:rPr>
          <w:rFonts w:ascii="Arial" w:hAnsi="Arial" w:cs="Arial"/>
          <w:color w:val="000000"/>
          <w:sz w:val="22"/>
          <w:szCs w:val="22"/>
        </w:rPr>
      </w:pPr>
    </w:p>
    <w:p w:rsidR="00B845AC" w:rsidRPr="00E617A1" w:rsidRDefault="005E3EA9" w:rsidP="00E617A1">
      <w:pPr>
        <w:ind w:left="567" w:right="-9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Quedará </w:t>
      </w:r>
      <w:r w:rsidRPr="00AD272B">
        <w:rPr>
          <w:rFonts w:ascii="Arial" w:hAnsi="Arial" w:cs="Arial"/>
          <w:b/>
          <w:color w:val="990000"/>
          <w:sz w:val="22"/>
          <w:szCs w:val="22"/>
        </w:rPr>
        <w:t>FUERA DE CONCURSO</w:t>
      </w:r>
      <w:r w:rsidR="00012470">
        <w:rPr>
          <w:rFonts w:ascii="Arial" w:hAnsi="Arial" w:cs="Arial"/>
          <w:b/>
          <w:color w:val="000000"/>
          <w:sz w:val="22"/>
          <w:szCs w:val="22"/>
        </w:rPr>
        <w:t xml:space="preserve"> el Proyecto</w:t>
      </w:r>
      <w:r w:rsidRPr="00AD272B">
        <w:rPr>
          <w:rFonts w:ascii="Arial" w:hAnsi="Arial" w:cs="Arial"/>
          <w:b/>
          <w:color w:val="000000"/>
          <w:sz w:val="22"/>
          <w:szCs w:val="22"/>
        </w:rPr>
        <w:t xml:space="preserve"> de Extensión Académica Universitaria </w:t>
      </w:r>
      <w:r w:rsidR="001E0F92" w:rsidRPr="00AD272B">
        <w:rPr>
          <w:rFonts w:ascii="Arial" w:hAnsi="Arial" w:cs="Arial"/>
          <w:b/>
          <w:color w:val="000000"/>
          <w:sz w:val="22"/>
          <w:szCs w:val="22"/>
        </w:rPr>
        <w:t xml:space="preserve">en la línea </w:t>
      </w:r>
      <w:r w:rsidR="005E46D6" w:rsidRPr="00AD272B">
        <w:rPr>
          <w:rFonts w:ascii="Arial" w:hAnsi="Arial" w:cs="Arial"/>
          <w:b/>
          <w:color w:val="000000"/>
          <w:sz w:val="22"/>
          <w:szCs w:val="22"/>
        </w:rPr>
        <w:t>Congreso</w:t>
      </w:r>
      <w:r w:rsidR="002A6CB0" w:rsidRPr="00AD272B">
        <w:rPr>
          <w:rFonts w:ascii="Arial" w:hAnsi="Arial" w:cs="Arial"/>
          <w:b/>
          <w:color w:val="000000"/>
          <w:sz w:val="22"/>
          <w:szCs w:val="22"/>
        </w:rPr>
        <w:t>s</w:t>
      </w:r>
      <w:r w:rsidR="001E0F92" w:rsidRPr="00AD27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D272B">
        <w:rPr>
          <w:rFonts w:ascii="Arial" w:hAnsi="Arial" w:cs="Arial"/>
          <w:b/>
          <w:color w:val="000000"/>
          <w:sz w:val="22"/>
          <w:szCs w:val="22"/>
        </w:rPr>
        <w:t>que:</w:t>
      </w:r>
    </w:p>
    <w:p w:rsidR="00B845AC" w:rsidRPr="00AD272B" w:rsidRDefault="00B845AC" w:rsidP="00E40D5B">
      <w:pPr>
        <w:pStyle w:val="Prrafodelista"/>
        <w:numPr>
          <w:ilvl w:val="0"/>
          <w:numId w:val="7"/>
        </w:numPr>
        <w:tabs>
          <w:tab w:val="left" w:pos="709"/>
        </w:tabs>
        <w:spacing w:after="120"/>
        <w:ind w:right="-93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Se presenten incompletos en cuanto a su formulación (firmas requeridas, cartas de patrocinio, etc.) o sin el </w:t>
      </w:r>
      <w:r w:rsidRPr="00AD272B">
        <w:rPr>
          <w:rFonts w:ascii="Arial" w:hAnsi="Arial" w:cs="Arial"/>
          <w:b/>
          <w:color w:val="000000"/>
          <w:sz w:val="22"/>
          <w:szCs w:val="22"/>
        </w:rPr>
        <w:t>CD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de respaldo.</w:t>
      </w:r>
    </w:p>
    <w:p w:rsidR="00B845AC" w:rsidRPr="00AD272B" w:rsidRDefault="00B845AC" w:rsidP="00E40D5B">
      <w:pPr>
        <w:pStyle w:val="Prrafodelista"/>
        <w:numPr>
          <w:ilvl w:val="0"/>
          <w:numId w:val="7"/>
        </w:numPr>
        <w:tabs>
          <w:tab w:val="left" w:pos="709"/>
        </w:tabs>
        <w:spacing w:after="120"/>
        <w:ind w:right="-93"/>
        <w:jc w:val="both"/>
        <w:rPr>
          <w:rFonts w:ascii="Arial" w:hAnsi="Arial" w:cs="Arial"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 xml:space="preserve">Esté mal formulado o que no alcancen los estándares de la categoría a la que postula, según la </w:t>
      </w:r>
      <w:r w:rsidRPr="00AD272B">
        <w:rPr>
          <w:rFonts w:ascii="Arial" w:hAnsi="Arial" w:cs="Arial"/>
          <w:b/>
          <w:sz w:val="22"/>
          <w:szCs w:val="22"/>
        </w:rPr>
        <w:t>Pauta de Evaluación</w:t>
      </w:r>
      <w:r w:rsidRPr="00AD272B">
        <w:rPr>
          <w:rFonts w:ascii="Arial" w:hAnsi="Arial" w:cs="Arial"/>
          <w:sz w:val="22"/>
          <w:szCs w:val="22"/>
        </w:rPr>
        <w:t xml:space="preserve"> de admisión para Proyectos de Extensión Académica Universitaria, línea Congresos.</w:t>
      </w:r>
    </w:p>
    <w:p w:rsidR="00B845AC" w:rsidRPr="00AD272B" w:rsidRDefault="00B845AC" w:rsidP="00E40D5B">
      <w:pPr>
        <w:pStyle w:val="Prrafodelista"/>
        <w:numPr>
          <w:ilvl w:val="0"/>
          <w:numId w:val="7"/>
        </w:numPr>
        <w:tabs>
          <w:tab w:val="left" w:pos="709"/>
        </w:tabs>
        <w:spacing w:after="120"/>
        <w:ind w:right="-93"/>
        <w:jc w:val="both"/>
        <w:rPr>
          <w:rFonts w:ascii="Arial" w:hAnsi="Arial" w:cs="Arial"/>
          <w:b/>
          <w:bCs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>En su formulación estén bajo el mínimo o sobre el máximo de fondos para este Concurso.</w:t>
      </w:r>
    </w:p>
    <w:p w:rsidR="00B845AC" w:rsidRPr="00367F90" w:rsidRDefault="00B845AC" w:rsidP="00E40D5B">
      <w:pPr>
        <w:pStyle w:val="Prrafodelista"/>
        <w:numPr>
          <w:ilvl w:val="0"/>
          <w:numId w:val="7"/>
        </w:numPr>
        <w:tabs>
          <w:tab w:val="left" w:pos="709"/>
        </w:tabs>
        <w:ind w:right="-93"/>
        <w:jc w:val="both"/>
        <w:rPr>
          <w:rFonts w:ascii="Arial" w:hAnsi="Arial" w:cs="Arial"/>
          <w:b/>
          <w:bCs/>
          <w:sz w:val="22"/>
          <w:szCs w:val="22"/>
        </w:rPr>
      </w:pPr>
      <w:r w:rsidRPr="00AD272B">
        <w:rPr>
          <w:rFonts w:ascii="Arial" w:hAnsi="Arial" w:cs="Arial"/>
          <w:sz w:val="22"/>
          <w:szCs w:val="22"/>
        </w:rPr>
        <w:t>Se presenten fuera de plazo.</w:t>
      </w:r>
    </w:p>
    <w:p w:rsidR="00367F90" w:rsidRPr="001B10B3" w:rsidRDefault="00367F90" w:rsidP="00E40D5B">
      <w:pPr>
        <w:pStyle w:val="Prrafodelista"/>
        <w:numPr>
          <w:ilvl w:val="0"/>
          <w:numId w:val="7"/>
        </w:numPr>
        <w:tabs>
          <w:tab w:val="left" w:pos="709"/>
        </w:tabs>
        <w:ind w:right="-93"/>
        <w:jc w:val="both"/>
        <w:rPr>
          <w:rFonts w:ascii="Arial" w:hAnsi="Arial" w:cs="Arial"/>
          <w:b/>
          <w:bCs/>
          <w:sz w:val="22"/>
          <w:szCs w:val="22"/>
        </w:rPr>
      </w:pPr>
      <w:r w:rsidRPr="001B10B3">
        <w:rPr>
          <w:rFonts w:ascii="Arial" w:hAnsi="Arial" w:cs="Arial"/>
          <w:sz w:val="22"/>
          <w:szCs w:val="22"/>
        </w:rPr>
        <w:t>Se encuentre sin las cartas de patrocinios valorizadas, con sus correspondientes firmas y timbres.</w:t>
      </w:r>
    </w:p>
    <w:p w:rsidR="00AD272B" w:rsidRDefault="00AD272B" w:rsidP="00B845AC">
      <w:pPr>
        <w:jc w:val="both"/>
        <w:rPr>
          <w:rFonts w:ascii="Arial" w:hAnsi="Arial" w:cs="Arial"/>
          <w:b/>
          <w:sz w:val="22"/>
          <w:szCs w:val="22"/>
        </w:rPr>
      </w:pPr>
    </w:p>
    <w:p w:rsidR="00AD272B" w:rsidRDefault="00AD272B" w:rsidP="00282522">
      <w:pPr>
        <w:rPr>
          <w:rFonts w:ascii="Arial" w:hAnsi="Arial" w:cs="Arial"/>
          <w:b/>
          <w:color w:val="000000"/>
        </w:rPr>
      </w:pPr>
    </w:p>
    <w:p w:rsidR="005E3EA9" w:rsidRDefault="005E3EA9" w:rsidP="005E3EA9">
      <w:pPr>
        <w:ind w:left="680" w:hanging="680"/>
        <w:jc w:val="center"/>
        <w:rPr>
          <w:rFonts w:ascii="Arial" w:hAnsi="Arial" w:cs="Arial"/>
          <w:b/>
          <w:color w:val="000000"/>
        </w:rPr>
      </w:pPr>
      <w:r w:rsidRPr="00AD272B">
        <w:rPr>
          <w:rFonts w:ascii="Arial" w:hAnsi="Arial" w:cs="Arial"/>
          <w:b/>
          <w:color w:val="000000"/>
        </w:rPr>
        <w:t>INSTRUCTIVO CONCURSO</w:t>
      </w:r>
    </w:p>
    <w:p w:rsidR="005E3EA9" w:rsidRDefault="005E3EA9" w:rsidP="002825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BD4B96" w:rsidRDefault="005E3EA9" w:rsidP="005E3EA9">
      <w:pPr>
        <w:ind w:left="680" w:hanging="396"/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BD4B96" w:rsidRDefault="005E3EA9" w:rsidP="005E3EA9">
      <w:pPr>
        <w:numPr>
          <w:ilvl w:val="0"/>
          <w:numId w:val="6"/>
        </w:numPr>
        <w:tabs>
          <w:tab w:val="clear" w:pos="2137"/>
        </w:tabs>
        <w:ind w:left="709" w:hanging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Los P</w:t>
      </w:r>
      <w:r w:rsidRPr="00BD4B96">
        <w:rPr>
          <w:rFonts w:ascii="Arial" w:hAnsi="Arial" w:cs="Arial"/>
          <w:color w:val="000000"/>
          <w:sz w:val="22"/>
          <w:szCs w:val="22"/>
        </w:rPr>
        <w:t>ro</w:t>
      </w:r>
      <w:r>
        <w:rPr>
          <w:rFonts w:ascii="Arial" w:hAnsi="Arial" w:cs="Arial"/>
          <w:color w:val="000000"/>
          <w:sz w:val="22"/>
          <w:szCs w:val="22"/>
        </w:rPr>
        <w:t xml:space="preserve">yectos de Extensión Académica Universitaria </w:t>
      </w:r>
      <w:r w:rsidRPr="00BD4B96">
        <w:rPr>
          <w:rFonts w:ascii="Arial" w:hAnsi="Arial" w:cs="Arial"/>
          <w:color w:val="000000"/>
          <w:sz w:val="22"/>
          <w:szCs w:val="22"/>
        </w:rPr>
        <w:t xml:space="preserve">que consideran </w:t>
      </w:r>
      <w:r w:rsidRPr="00D77DC0">
        <w:rPr>
          <w:rFonts w:ascii="Arial" w:hAnsi="Arial" w:cs="Arial"/>
          <w:b/>
          <w:color w:val="000000"/>
          <w:sz w:val="22"/>
          <w:szCs w:val="22"/>
        </w:rPr>
        <w:t>gastos por concepto de alojamiento, pasajes y  alimentación</w:t>
      </w:r>
      <w:r w:rsidRPr="00BD4B96">
        <w:rPr>
          <w:rFonts w:ascii="Arial" w:hAnsi="Arial" w:cs="Arial"/>
          <w:color w:val="000000"/>
          <w:sz w:val="22"/>
          <w:szCs w:val="22"/>
        </w:rPr>
        <w:t xml:space="preserve">, </w:t>
      </w:r>
      <w:r w:rsidR="001B10B3">
        <w:rPr>
          <w:rFonts w:ascii="Arial" w:hAnsi="Arial" w:cs="Arial"/>
          <w:color w:val="000000"/>
          <w:sz w:val="22"/>
          <w:szCs w:val="22"/>
        </w:rPr>
        <w:t xml:space="preserve">en el caso de Concepción </w:t>
      </w:r>
      <w:r w:rsidRPr="00BD4B96">
        <w:rPr>
          <w:rFonts w:ascii="Arial" w:hAnsi="Arial" w:cs="Arial"/>
          <w:color w:val="000000"/>
          <w:sz w:val="22"/>
          <w:szCs w:val="22"/>
        </w:rPr>
        <w:t>deberán solicitar a la Dirección de Administración</w:t>
      </w:r>
      <w:r>
        <w:rPr>
          <w:rFonts w:ascii="Arial" w:hAnsi="Arial" w:cs="Arial"/>
          <w:color w:val="000000"/>
          <w:sz w:val="22"/>
          <w:szCs w:val="22"/>
        </w:rPr>
        <w:t xml:space="preserve"> una </w:t>
      </w:r>
      <w:r w:rsidRPr="00D77DC0">
        <w:rPr>
          <w:rFonts w:ascii="Arial" w:hAnsi="Arial" w:cs="Arial"/>
          <w:b/>
          <w:color w:val="000000"/>
          <w:sz w:val="22"/>
          <w:szCs w:val="22"/>
        </w:rPr>
        <w:t>Resolución</w:t>
      </w:r>
      <w:r w:rsidRPr="00BD4B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7DC0">
        <w:rPr>
          <w:rFonts w:ascii="Arial" w:hAnsi="Arial" w:cs="Arial"/>
          <w:b/>
          <w:color w:val="000000"/>
          <w:sz w:val="22"/>
          <w:szCs w:val="22"/>
        </w:rPr>
        <w:t>de respaldo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D4B96">
        <w:rPr>
          <w:rFonts w:ascii="Arial" w:hAnsi="Arial" w:cs="Arial"/>
          <w:color w:val="000000"/>
          <w:sz w:val="22"/>
          <w:szCs w:val="22"/>
        </w:rPr>
        <w:t xml:space="preserve">que autorice dichos gastos, </w:t>
      </w:r>
      <w:r w:rsidRPr="005803CC">
        <w:rPr>
          <w:rFonts w:ascii="Arial" w:hAnsi="Arial" w:cs="Arial"/>
          <w:b/>
          <w:color w:val="000000"/>
          <w:sz w:val="22"/>
          <w:szCs w:val="22"/>
        </w:rPr>
        <w:t>antes de incurrir</w:t>
      </w:r>
      <w:r w:rsidRPr="00BD4B96">
        <w:rPr>
          <w:rFonts w:ascii="Arial" w:hAnsi="Arial" w:cs="Arial"/>
          <w:color w:val="000000"/>
          <w:sz w:val="22"/>
          <w:szCs w:val="22"/>
        </w:rPr>
        <w:t xml:space="preserve"> en ellos</w:t>
      </w:r>
      <w:r w:rsidR="001B10B3">
        <w:rPr>
          <w:rFonts w:ascii="Arial" w:hAnsi="Arial" w:cs="Arial"/>
          <w:color w:val="000000"/>
          <w:sz w:val="22"/>
          <w:szCs w:val="22"/>
        </w:rPr>
        <w:t xml:space="preserve">, en Sede Chillán deberá enviar a </w:t>
      </w:r>
      <w:proofErr w:type="spellStart"/>
      <w:r w:rsidR="001B10B3">
        <w:rPr>
          <w:rFonts w:ascii="Arial" w:hAnsi="Arial" w:cs="Arial"/>
          <w:color w:val="000000"/>
          <w:sz w:val="22"/>
          <w:szCs w:val="22"/>
        </w:rPr>
        <w:t>Prorrectoría</w:t>
      </w:r>
      <w:proofErr w:type="spellEnd"/>
      <w:r w:rsidR="001B10B3">
        <w:rPr>
          <w:rFonts w:ascii="Arial" w:hAnsi="Arial" w:cs="Arial"/>
          <w:color w:val="000000"/>
          <w:sz w:val="22"/>
          <w:szCs w:val="22"/>
        </w:rPr>
        <w:t xml:space="preserve"> un programa académico con </w:t>
      </w:r>
      <w:r w:rsidR="00026A2B">
        <w:rPr>
          <w:rFonts w:ascii="Arial" w:hAnsi="Arial" w:cs="Arial"/>
          <w:color w:val="000000"/>
          <w:sz w:val="22"/>
          <w:szCs w:val="22"/>
        </w:rPr>
        <w:t xml:space="preserve"> el detalle de gastos a realizar, ello con copia a Dirección de Administración y Presupuesto, para su respectiva autorización</w:t>
      </w:r>
      <w:r w:rsidRPr="00BD4B96">
        <w:rPr>
          <w:rFonts w:ascii="Arial" w:hAnsi="Arial" w:cs="Arial"/>
          <w:color w:val="000000"/>
          <w:sz w:val="22"/>
          <w:szCs w:val="22"/>
        </w:rPr>
        <w:t xml:space="preserve">. Las remuneraciones de participantes externos sólo se cancelarán bajo el sistema de </w:t>
      </w:r>
      <w:r w:rsidRPr="00BD4B96">
        <w:rPr>
          <w:rFonts w:ascii="Arial" w:hAnsi="Arial" w:cs="Arial"/>
          <w:b/>
          <w:color w:val="000000"/>
          <w:sz w:val="22"/>
          <w:szCs w:val="22"/>
        </w:rPr>
        <w:t>Solicitud de Convenio Honorarios</w:t>
      </w:r>
      <w:r w:rsidRPr="00BD4B96">
        <w:rPr>
          <w:rFonts w:ascii="Arial" w:hAnsi="Arial" w:cs="Arial"/>
          <w:color w:val="000000"/>
          <w:sz w:val="22"/>
          <w:szCs w:val="22"/>
        </w:rPr>
        <w:t>.</w:t>
      </w:r>
    </w:p>
    <w:p w:rsidR="005E3EA9" w:rsidRPr="00BD4B96" w:rsidRDefault="005E3EA9" w:rsidP="005E3EA9">
      <w:pPr>
        <w:ind w:left="709" w:hanging="396"/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F7127F" w:rsidRDefault="005E3EA9" w:rsidP="005E3EA9">
      <w:pPr>
        <w:numPr>
          <w:ilvl w:val="0"/>
          <w:numId w:val="6"/>
        </w:numPr>
        <w:tabs>
          <w:tab w:val="clear" w:pos="2137"/>
        </w:tabs>
        <w:spacing w:after="120"/>
        <w:ind w:left="681" w:hanging="39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7127F">
        <w:rPr>
          <w:rFonts w:ascii="Arial" w:hAnsi="Arial" w:cs="Arial"/>
          <w:color w:val="000000"/>
          <w:sz w:val="22"/>
          <w:szCs w:val="22"/>
        </w:rPr>
        <w:t>El Departamento de Contabilidad no cursará ningún pago de gastos originados por los Pro</w:t>
      </w:r>
      <w:r>
        <w:rPr>
          <w:rFonts w:ascii="Arial" w:hAnsi="Arial" w:cs="Arial"/>
          <w:color w:val="000000"/>
          <w:sz w:val="22"/>
          <w:szCs w:val="22"/>
        </w:rPr>
        <w:t xml:space="preserve">yecto </w:t>
      </w:r>
      <w:r w:rsidRPr="00F7127F">
        <w:rPr>
          <w:rFonts w:ascii="Arial" w:hAnsi="Arial" w:cs="Arial"/>
          <w:color w:val="000000"/>
          <w:sz w:val="22"/>
          <w:szCs w:val="22"/>
        </w:rPr>
        <w:t xml:space="preserve">sin previo Vº Bº de </w:t>
      </w:r>
      <w:smartTag w:uri="urn:schemas-microsoft-com:office:smarttags" w:element="PersonName">
        <w:smartTagPr>
          <w:attr w:name="ProductID" w:val="la Dirección"/>
        </w:smartTagPr>
        <w:r w:rsidRPr="00F7127F">
          <w:rPr>
            <w:rFonts w:ascii="Arial" w:hAnsi="Arial" w:cs="Arial"/>
            <w:color w:val="000000"/>
            <w:sz w:val="22"/>
            <w:szCs w:val="22"/>
          </w:rPr>
          <w:t>la Dirección</w:t>
        </w:r>
      </w:smartTag>
      <w:r w:rsidRPr="00F7127F">
        <w:rPr>
          <w:rFonts w:ascii="Arial" w:hAnsi="Arial" w:cs="Arial"/>
          <w:color w:val="000000"/>
          <w:sz w:val="22"/>
          <w:szCs w:val="22"/>
        </w:rPr>
        <w:t xml:space="preserve"> de Extensión, objetando los pagos de aquellos Pro</w:t>
      </w:r>
      <w:r>
        <w:rPr>
          <w:rFonts w:ascii="Arial" w:hAnsi="Arial" w:cs="Arial"/>
          <w:color w:val="000000"/>
          <w:sz w:val="22"/>
          <w:szCs w:val="22"/>
        </w:rPr>
        <w:t xml:space="preserve">yectos </w:t>
      </w:r>
      <w:r w:rsidRPr="00F7127F">
        <w:rPr>
          <w:rFonts w:ascii="Arial" w:hAnsi="Arial" w:cs="Arial"/>
          <w:color w:val="000000"/>
          <w:sz w:val="22"/>
          <w:szCs w:val="22"/>
        </w:rPr>
        <w:t>que presenten saldos negativos. Estos, de producirse al final del Pro</w:t>
      </w:r>
      <w:r>
        <w:rPr>
          <w:rFonts w:ascii="Arial" w:hAnsi="Arial" w:cs="Arial"/>
          <w:color w:val="000000"/>
          <w:sz w:val="22"/>
          <w:szCs w:val="22"/>
        </w:rPr>
        <w:t>yecto</w:t>
      </w:r>
      <w:r w:rsidRPr="00F7127F">
        <w:rPr>
          <w:rFonts w:ascii="Arial" w:hAnsi="Arial" w:cs="Arial"/>
          <w:color w:val="000000"/>
          <w:sz w:val="22"/>
          <w:szCs w:val="22"/>
        </w:rPr>
        <w:t>, deberán ser absorbidos por la Unidad académica que lo presenta.</w:t>
      </w:r>
    </w:p>
    <w:p w:rsidR="005E3EA9" w:rsidRPr="001B10B3" w:rsidRDefault="005E3EA9" w:rsidP="005E3EA9">
      <w:pPr>
        <w:numPr>
          <w:ilvl w:val="0"/>
          <w:numId w:val="6"/>
        </w:numPr>
        <w:tabs>
          <w:tab w:val="clear" w:pos="2137"/>
        </w:tabs>
        <w:spacing w:after="120"/>
        <w:ind w:left="681" w:hanging="39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>Los Proyectos de Extensión Académica Universitaria</w:t>
      </w:r>
      <w:r w:rsidR="0008433F" w:rsidRPr="00AD272B">
        <w:rPr>
          <w:rFonts w:ascii="Arial" w:hAnsi="Arial" w:cs="Arial"/>
          <w:color w:val="000000"/>
          <w:sz w:val="22"/>
          <w:szCs w:val="22"/>
        </w:rPr>
        <w:t xml:space="preserve"> -– línea Congresos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272B">
        <w:rPr>
          <w:rFonts w:ascii="Arial" w:hAnsi="Arial" w:cs="Arial"/>
          <w:b/>
          <w:color w:val="000000"/>
          <w:sz w:val="22"/>
          <w:szCs w:val="22"/>
        </w:rPr>
        <w:t xml:space="preserve">deben presentarse </w:t>
      </w:r>
      <w:r w:rsidRPr="00AD272B">
        <w:rPr>
          <w:rFonts w:ascii="Arial" w:hAnsi="Arial" w:cs="Arial"/>
          <w:color w:val="000000"/>
          <w:sz w:val="22"/>
          <w:szCs w:val="22"/>
        </w:rPr>
        <w:t>en la oficina del Delegado de Extensión de cada Facultad</w:t>
      </w:r>
      <w:r w:rsidRPr="00AD272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AD272B">
        <w:rPr>
          <w:rFonts w:ascii="Arial" w:hAnsi="Arial" w:cs="Arial"/>
          <w:color w:val="C00000"/>
          <w:sz w:val="22"/>
          <w:szCs w:val="22"/>
        </w:rPr>
        <w:t>impostergablemente</w:t>
      </w:r>
      <w:r w:rsidRPr="00AD272B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367F90" w:rsidRPr="001B10B3">
        <w:rPr>
          <w:rFonts w:ascii="Arial" w:hAnsi="Arial" w:cs="Arial"/>
          <w:b/>
          <w:color w:val="000000"/>
          <w:sz w:val="22"/>
          <w:szCs w:val="22"/>
        </w:rPr>
        <w:t xml:space="preserve">hasta las 18 horas del jueves 26 </w:t>
      </w:r>
      <w:r w:rsidRPr="001B10B3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CC02CE" w:rsidRPr="001B10B3">
        <w:rPr>
          <w:rFonts w:ascii="Arial" w:hAnsi="Arial" w:cs="Arial"/>
          <w:b/>
          <w:color w:val="000000"/>
          <w:sz w:val="22"/>
          <w:szCs w:val="22"/>
        </w:rPr>
        <w:t>octubre</w:t>
      </w:r>
      <w:r w:rsidRPr="001B10B3">
        <w:rPr>
          <w:rFonts w:ascii="Arial" w:hAnsi="Arial" w:cs="Arial"/>
          <w:b/>
          <w:color w:val="000000"/>
          <w:sz w:val="22"/>
          <w:szCs w:val="22"/>
        </w:rPr>
        <w:t xml:space="preserve"> de 201</w:t>
      </w:r>
      <w:r w:rsidR="00367F90" w:rsidRPr="001B10B3">
        <w:rPr>
          <w:rFonts w:ascii="Arial" w:hAnsi="Arial" w:cs="Arial"/>
          <w:b/>
          <w:color w:val="000000"/>
          <w:sz w:val="22"/>
          <w:szCs w:val="22"/>
        </w:rPr>
        <w:t>7</w:t>
      </w:r>
      <w:r w:rsidRPr="001B10B3">
        <w:rPr>
          <w:rFonts w:ascii="Arial" w:hAnsi="Arial" w:cs="Arial"/>
          <w:color w:val="000000"/>
          <w:sz w:val="22"/>
          <w:szCs w:val="22"/>
        </w:rPr>
        <w:t>.</w:t>
      </w:r>
    </w:p>
    <w:p w:rsidR="00AD272B" w:rsidRPr="00282522" w:rsidRDefault="005E3EA9" w:rsidP="00AD272B">
      <w:pPr>
        <w:numPr>
          <w:ilvl w:val="0"/>
          <w:numId w:val="6"/>
        </w:numPr>
        <w:tabs>
          <w:tab w:val="clear" w:pos="2137"/>
        </w:tabs>
        <w:spacing w:after="120"/>
        <w:ind w:left="681" w:hanging="39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>La evaluación y selección</w:t>
      </w:r>
      <w:r w:rsidRPr="00AD27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de los Proyectos se realizará durante el mes de </w:t>
      </w:r>
      <w:r w:rsidR="00CC02CE" w:rsidRPr="00AD272B">
        <w:rPr>
          <w:rFonts w:ascii="Arial" w:hAnsi="Arial" w:cs="Arial"/>
          <w:sz w:val="22"/>
          <w:szCs w:val="22"/>
        </w:rPr>
        <w:t>noviembre</w:t>
      </w:r>
      <w:r w:rsidR="00367F90">
        <w:rPr>
          <w:rFonts w:ascii="Arial" w:hAnsi="Arial" w:cs="Arial"/>
          <w:color w:val="000000"/>
          <w:sz w:val="22"/>
          <w:szCs w:val="22"/>
        </w:rPr>
        <w:t xml:space="preserve"> de </w:t>
      </w:r>
      <w:r w:rsidR="00367F90" w:rsidRPr="001B10B3">
        <w:rPr>
          <w:rFonts w:ascii="Arial" w:hAnsi="Arial" w:cs="Arial"/>
          <w:color w:val="000000"/>
          <w:sz w:val="22"/>
          <w:szCs w:val="22"/>
        </w:rPr>
        <w:t>2017</w:t>
      </w:r>
    </w:p>
    <w:p w:rsidR="005E3EA9" w:rsidRPr="00711B96" w:rsidRDefault="005E3EA9" w:rsidP="005E3EA9">
      <w:pPr>
        <w:numPr>
          <w:ilvl w:val="0"/>
          <w:numId w:val="6"/>
        </w:numPr>
        <w:tabs>
          <w:tab w:val="clear" w:pos="2137"/>
        </w:tabs>
        <w:ind w:left="680" w:hanging="396"/>
        <w:jc w:val="both"/>
        <w:rPr>
          <w:rFonts w:ascii="Arial" w:hAnsi="Arial" w:cs="Arial"/>
          <w:color w:val="000000"/>
          <w:sz w:val="22"/>
          <w:szCs w:val="22"/>
        </w:rPr>
      </w:pPr>
      <w:r w:rsidRPr="00711B96">
        <w:rPr>
          <w:rFonts w:ascii="Arial" w:hAnsi="Arial" w:cs="Arial"/>
          <w:color w:val="000000"/>
          <w:sz w:val="22"/>
          <w:szCs w:val="22"/>
        </w:rPr>
        <w:t xml:space="preserve">Los </w:t>
      </w:r>
      <w:r w:rsidRPr="00711B96">
        <w:rPr>
          <w:rFonts w:ascii="Arial" w:hAnsi="Arial" w:cs="Arial"/>
          <w:b/>
          <w:color w:val="000000"/>
          <w:sz w:val="22"/>
          <w:szCs w:val="22"/>
        </w:rPr>
        <w:t>representantes</w:t>
      </w:r>
      <w:r w:rsidRPr="00711B96">
        <w:rPr>
          <w:rFonts w:ascii="Arial" w:hAnsi="Arial" w:cs="Arial"/>
          <w:color w:val="000000"/>
          <w:sz w:val="22"/>
          <w:szCs w:val="22"/>
        </w:rPr>
        <w:t xml:space="preserve"> de cada una de las 6 Facultades y sus coordenadas son:</w:t>
      </w:r>
    </w:p>
    <w:p w:rsidR="005E3EA9" w:rsidRDefault="005E3EA9" w:rsidP="005E3EA9">
      <w:pPr>
        <w:pStyle w:val="Prrafodelista"/>
        <w:rPr>
          <w:rFonts w:ascii="Arial" w:hAnsi="Arial" w:cs="Arial"/>
          <w:b/>
          <w:color w:val="000000"/>
          <w:u w:val="single"/>
        </w:rPr>
      </w:pPr>
    </w:p>
    <w:tbl>
      <w:tblPr>
        <w:tblW w:w="949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  <w:gridCol w:w="1702"/>
        <w:gridCol w:w="850"/>
        <w:gridCol w:w="2552"/>
      </w:tblGrid>
      <w:tr w:rsidR="005E3EA9" w:rsidRPr="006B2F38" w:rsidTr="00127B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7E2531" w:rsidRDefault="005E3EA9" w:rsidP="00127B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531">
              <w:rPr>
                <w:rFonts w:ascii="Arial" w:hAnsi="Arial" w:cs="Arial"/>
                <w:b/>
                <w:sz w:val="18"/>
                <w:szCs w:val="18"/>
              </w:rPr>
              <w:t>Facultades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7E2531" w:rsidRDefault="005E3EA9" w:rsidP="00127B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531">
              <w:rPr>
                <w:rFonts w:ascii="Arial" w:hAnsi="Arial" w:cs="Arial"/>
                <w:b/>
                <w:sz w:val="18"/>
                <w:szCs w:val="18"/>
              </w:rPr>
              <w:t>Nombre Delegado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7E2531" w:rsidRDefault="005E3EA9" w:rsidP="00127B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531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7E2531" w:rsidRDefault="005E3EA9" w:rsidP="00127B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E2531">
              <w:rPr>
                <w:rFonts w:ascii="Arial" w:hAnsi="Arial" w:cs="Arial"/>
                <w:b/>
                <w:sz w:val="18"/>
                <w:szCs w:val="18"/>
              </w:rPr>
              <w:t>nexo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7E2531" w:rsidRDefault="005E3EA9" w:rsidP="00127B2B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7E2531">
              <w:rPr>
                <w:rFonts w:ascii="Arial" w:hAnsi="Arial" w:cs="Arial"/>
                <w:b/>
                <w:sz w:val="18"/>
                <w:szCs w:val="18"/>
              </w:rPr>
              <w:t>orreo</w:t>
            </w:r>
          </w:p>
        </w:tc>
      </w:tr>
      <w:tr w:rsidR="005E3EA9" w:rsidRPr="005E3EA9" w:rsidTr="00127B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5E3EA9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>Arquitectura, Construcción y Diseño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5E3EA9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 xml:space="preserve">Alejandra Paola </w:t>
            </w:r>
            <w:proofErr w:type="spellStart"/>
            <w:r w:rsidRPr="005E3EA9">
              <w:rPr>
                <w:rFonts w:ascii="Arial" w:hAnsi="Arial" w:cs="Arial"/>
                <w:sz w:val="20"/>
                <w:szCs w:val="20"/>
              </w:rPr>
              <w:t>Bancalari</w:t>
            </w:r>
            <w:proofErr w:type="spellEnd"/>
            <w:r w:rsidRPr="005E3EA9">
              <w:rPr>
                <w:rFonts w:ascii="Arial" w:hAnsi="Arial" w:cs="Arial"/>
                <w:sz w:val="20"/>
                <w:szCs w:val="20"/>
              </w:rPr>
              <w:t xml:space="preserve"> Cornejo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5E3EA9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>Diseño y Teoría de la Arquitectura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A9" w:rsidRPr="005E3EA9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A9" w:rsidRPr="00282522" w:rsidRDefault="005E3EA9" w:rsidP="00127B2B">
            <w:pPr>
              <w:shd w:val="clear" w:color="auto" w:fill="FFFFFF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8252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abancala@ubiobio.cl</w:t>
            </w:r>
          </w:p>
        </w:tc>
      </w:tr>
      <w:tr w:rsidR="005E3EA9" w:rsidRPr="005E3EA9" w:rsidTr="00127B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5E3EA9" w:rsidRDefault="005E3EA9" w:rsidP="00233B4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>Ciencia de la Salud y los Alimentos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5E3EA9" w:rsidRDefault="00233B4D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Bárbara Farías Fritz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A9" w:rsidRPr="005E3EA9" w:rsidRDefault="00233B4D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de Rehabilitación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A9" w:rsidRPr="005E3EA9" w:rsidRDefault="005E3EA9" w:rsidP="00233B4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>322</w:t>
            </w:r>
            <w:r w:rsidR="00233B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A9" w:rsidRPr="00282522" w:rsidRDefault="00233B4D" w:rsidP="00127B2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52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bfarias</w:t>
            </w:r>
            <w:r w:rsidR="005E3EA9" w:rsidRPr="0028252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@ubiobio.cl</w:t>
            </w:r>
          </w:p>
        </w:tc>
      </w:tr>
      <w:tr w:rsidR="005E3EA9" w:rsidRPr="005E3EA9" w:rsidTr="00127B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5E3EA9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>Facultad de Ingeniería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5E3EA9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>Víctor Ricardo Duran Sáez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5E3EA9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>Ingeniería Mecánica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A9" w:rsidRPr="005E3EA9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>1491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A9" w:rsidRPr="00282522" w:rsidRDefault="005E3EA9" w:rsidP="00127B2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8252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vduran@ubiobio.cl</w:t>
            </w:r>
          </w:p>
          <w:p w:rsidR="005E3EA9" w:rsidRPr="00282522" w:rsidRDefault="005E3EA9" w:rsidP="00127B2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3EA9" w:rsidRPr="005E3EA9" w:rsidTr="00127B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5E3EA9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>Facultad de Ciencias Empresariales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5E3EA9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 xml:space="preserve">Gustavo Patricio Gálvez </w:t>
            </w:r>
            <w:proofErr w:type="spellStart"/>
            <w:r w:rsidRPr="005E3EA9">
              <w:rPr>
                <w:rFonts w:ascii="Arial" w:hAnsi="Arial" w:cs="Arial"/>
                <w:sz w:val="20"/>
                <w:szCs w:val="20"/>
              </w:rPr>
              <w:t>Gálvez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5E3EA9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>Sistemas de Información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5E3EA9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A9">
              <w:rPr>
                <w:rFonts w:ascii="Arial" w:hAnsi="Arial" w:cs="Arial"/>
                <w:sz w:val="20"/>
                <w:szCs w:val="20"/>
              </w:rPr>
              <w:t>1516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282522" w:rsidRDefault="005E3EA9" w:rsidP="00127B2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52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pgalvez@ubiobio.cl</w:t>
            </w:r>
          </w:p>
        </w:tc>
      </w:tr>
      <w:tr w:rsidR="005E3EA9" w:rsidRPr="00AD272B" w:rsidTr="00127B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AD272B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72B">
              <w:rPr>
                <w:rFonts w:ascii="Arial" w:hAnsi="Arial" w:cs="Arial"/>
                <w:sz w:val="20"/>
                <w:szCs w:val="20"/>
              </w:rPr>
              <w:t>Educación y Humanidades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AD272B" w:rsidRDefault="00BB1E52" w:rsidP="00BB1E5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72B">
              <w:rPr>
                <w:rFonts w:ascii="Arial" w:hAnsi="Arial" w:cs="Arial"/>
                <w:sz w:val="20"/>
                <w:szCs w:val="20"/>
              </w:rPr>
              <w:t>Cristóbal Bravo Ferretti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AD272B" w:rsidRDefault="00233B4D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72B">
              <w:rPr>
                <w:rFonts w:ascii="Arial" w:hAnsi="Arial" w:cs="Arial"/>
                <w:sz w:val="20"/>
                <w:szCs w:val="20"/>
              </w:rPr>
              <w:t>Ciencias Sociales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A9" w:rsidRPr="00AD272B" w:rsidRDefault="00BB1E52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72B">
              <w:rPr>
                <w:rFonts w:ascii="Arial" w:hAnsi="Arial" w:cs="Arial"/>
                <w:sz w:val="20"/>
                <w:szCs w:val="20"/>
              </w:rPr>
              <w:t>3242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282522" w:rsidRDefault="00BB1E52" w:rsidP="00127B2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522">
              <w:rPr>
                <w:rFonts w:ascii="Arial" w:hAnsi="Arial" w:cs="Arial"/>
                <w:b/>
                <w:sz w:val="20"/>
                <w:szCs w:val="20"/>
              </w:rPr>
              <w:t>cbravo</w:t>
            </w:r>
            <w:r w:rsidR="005E3EA9" w:rsidRPr="00282522">
              <w:rPr>
                <w:rFonts w:ascii="Arial" w:hAnsi="Arial" w:cs="Arial"/>
                <w:b/>
                <w:sz w:val="20"/>
                <w:szCs w:val="20"/>
              </w:rPr>
              <w:t>@ubiobio.cl</w:t>
            </w:r>
          </w:p>
        </w:tc>
      </w:tr>
      <w:tr w:rsidR="00367F90" w:rsidRPr="001B10B3" w:rsidTr="00DC64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90" w:rsidRPr="001B10B3" w:rsidRDefault="00367F90" w:rsidP="00DC649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0B3">
              <w:rPr>
                <w:rFonts w:ascii="Arial" w:hAnsi="Arial" w:cs="Arial"/>
                <w:sz w:val="20"/>
                <w:szCs w:val="20"/>
              </w:rPr>
              <w:t>Facultad de Ciencias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90" w:rsidRPr="001B10B3" w:rsidRDefault="00367F90" w:rsidP="00DC649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0B3">
              <w:rPr>
                <w:rFonts w:ascii="Arial" w:hAnsi="Arial" w:cs="Arial"/>
                <w:sz w:val="20"/>
                <w:szCs w:val="20"/>
              </w:rPr>
              <w:t xml:space="preserve">Samuel Castillo Apolonio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90" w:rsidRPr="001B10B3" w:rsidRDefault="00367F90" w:rsidP="00DC649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0B3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90" w:rsidRPr="001B10B3" w:rsidRDefault="00367F90" w:rsidP="00DC649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0B3">
              <w:rPr>
                <w:rFonts w:ascii="Arial" w:hAnsi="Arial" w:cs="Arial"/>
                <w:sz w:val="20"/>
                <w:szCs w:val="20"/>
              </w:rPr>
              <w:t>1148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90" w:rsidRPr="001B10B3" w:rsidRDefault="00367F90" w:rsidP="00DC649F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B3">
              <w:rPr>
                <w:rFonts w:ascii="Arial" w:hAnsi="Arial" w:cs="Arial"/>
                <w:b/>
                <w:sz w:val="20"/>
                <w:szCs w:val="20"/>
              </w:rPr>
              <w:t>scastill@ubiobio.cl</w:t>
            </w:r>
          </w:p>
        </w:tc>
      </w:tr>
    </w:tbl>
    <w:p w:rsidR="005E3EA9" w:rsidRPr="00AD272B" w:rsidRDefault="005E3EA9" w:rsidP="005E3EA9">
      <w:pPr>
        <w:ind w:firstLine="426"/>
        <w:jc w:val="both"/>
        <w:rPr>
          <w:rFonts w:ascii="Arial" w:hAnsi="Arial" w:cs="Arial"/>
          <w:color w:val="000000"/>
        </w:rPr>
      </w:pPr>
    </w:p>
    <w:p w:rsidR="005E3EA9" w:rsidRPr="00AD272B" w:rsidRDefault="005E3EA9" w:rsidP="005E3EA9">
      <w:pPr>
        <w:numPr>
          <w:ilvl w:val="0"/>
          <w:numId w:val="6"/>
        </w:numPr>
        <w:tabs>
          <w:tab w:val="clear" w:pos="2137"/>
        </w:tabs>
        <w:spacing w:after="120"/>
        <w:ind w:left="851" w:hanging="396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Los </w:t>
      </w:r>
      <w:r w:rsidRPr="00AD272B">
        <w:rPr>
          <w:rFonts w:ascii="Arial" w:hAnsi="Arial" w:cs="Arial"/>
          <w:b/>
          <w:color w:val="000000"/>
          <w:sz w:val="22"/>
          <w:szCs w:val="22"/>
        </w:rPr>
        <w:t>resultados de este Concurso</w:t>
      </w:r>
      <w:r w:rsidR="001A17B0">
        <w:rPr>
          <w:rFonts w:ascii="Arial" w:hAnsi="Arial" w:cs="Arial"/>
          <w:color w:val="000000"/>
          <w:sz w:val="22"/>
          <w:szCs w:val="22"/>
        </w:rPr>
        <w:t xml:space="preserve"> se</w:t>
      </w:r>
      <w:bookmarkStart w:id="0" w:name="_GoBack"/>
      <w:bookmarkEnd w:id="0"/>
      <w:r w:rsidRPr="00AD272B">
        <w:rPr>
          <w:rFonts w:ascii="Arial" w:hAnsi="Arial" w:cs="Arial"/>
          <w:color w:val="000000"/>
          <w:sz w:val="22"/>
          <w:szCs w:val="22"/>
        </w:rPr>
        <w:t>rán dados a conocer por la Direcció</w:t>
      </w:r>
      <w:r w:rsidR="00012470">
        <w:rPr>
          <w:rFonts w:ascii="Arial" w:hAnsi="Arial" w:cs="Arial"/>
          <w:color w:val="000000"/>
          <w:sz w:val="22"/>
          <w:szCs w:val="22"/>
        </w:rPr>
        <w:t xml:space="preserve">n de Extensión, de acuerdo a </w:t>
      </w:r>
      <w:r w:rsidRPr="00AD272B">
        <w:rPr>
          <w:rFonts w:ascii="Arial" w:hAnsi="Arial" w:cs="Arial"/>
          <w:color w:val="000000"/>
          <w:sz w:val="22"/>
          <w:szCs w:val="22"/>
        </w:rPr>
        <w:t>evaluación del Comité respectivo. La decisión del Comité es inapelable.</w:t>
      </w:r>
    </w:p>
    <w:p w:rsidR="005E3EA9" w:rsidRPr="00AD272B" w:rsidRDefault="005E3EA9" w:rsidP="005E3EA9">
      <w:pPr>
        <w:numPr>
          <w:ilvl w:val="0"/>
          <w:numId w:val="6"/>
        </w:numPr>
        <w:tabs>
          <w:tab w:val="clear" w:pos="2137"/>
        </w:tabs>
        <w:ind w:left="851" w:hanging="396"/>
        <w:jc w:val="both"/>
        <w:rPr>
          <w:rFonts w:ascii="Arial" w:hAnsi="Arial" w:cs="Arial"/>
          <w:color w:val="000000"/>
          <w:sz w:val="22"/>
          <w:szCs w:val="22"/>
        </w:rPr>
      </w:pPr>
      <w:r w:rsidRPr="00AD272B">
        <w:rPr>
          <w:rFonts w:ascii="Arial" w:hAnsi="Arial" w:cs="Arial"/>
          <w:color w:val="000000"/>
          <w:sz w:val="22"/>
          <w:szCs w:val="22"/>
        </w:rPr>
        <w:t xml:space="preserve"> Se da por entendido que los académicos participantes </w:t>
      </w:r>
      <w:r w:rsidRPr="001B10B3">
        <w:rPr>
          <w:rFonts w:ascii="Arial" w:hAnsi="Arial" w:cs="Arial"/>
          <w:b/>
          <w:color w:val="1F497D" w:themeColor="text2"/>
          <w:sz w:val="22"/>
          <w:szCs w:val="22"/>
        </w:rPr>
        <w:t>aceptan estas Bases del Concurso</w:t>
      </w:r>
      <w:r w:rsidRPr="001B10B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E617A1">
        <w:rPr>
          <w:rFonts w:ascii="Arial" w:hAnsi="Arial" w:cs="Arial"/>
          <w:b/>
          <w:color w:val="1F497D" w:themeColor="text2"/>
          <w:sz w:val="22"/>
          <w:szCs w:val="22"/>
        </w:rPr>
        <w:t>201</w:t>
      </w:r>
      <w:r w:rsidR="00282522" w:rsidRPr="00E617A1">
        <w:rPr>
          <w:rFonts w:ascii="Arial" w:hAnsi="Arial" w:cs="Arial"/>
          <w:b/>
          <w:color w:val="1F497D" w:themeColor="text2"/>
          <w:sz w:val="22"/>
          <w:szCs w:val="22"/>
        </w:rPr>
        <w:t>8</w:t>
      </w:r>
      <w:r w:rsidRPr="00E617A1">
        <w:rPr>
          <w:rFonts w:ascii="Arial" w:hAnsi="Arial" w:cs="Arial"/>
          <w:color w:val="1F497D" w:themeColor="text2"/>
          <w:sz w:val="22"/>
          <w:szCs w:val="22"/>
        </w:rPr>
        <w:t xml:space="preserve"> para Proyectos de Extensión Académica Universitaria</w:t>
      </w:r>
      <w:r w:rsidR="00ED6ACA" w:rsidRPr="00E617A1">
        <w:rPr>
          <w:rFonts w:ascii="Arial" w:hAnsi="Arial" w:cs="Arial"/>
          <w:color w:val="1F497D" w:themeColor="text2"/>
          <w:sz w:val="22"/>
          <w:szCs w:val="22"/>
        </w:rPr>
        <w:t xml:space="preserve"> en la línea </w:t>
      </w:r>
      <w:r w:rsidR="005E46D6" w:rsidRPr="00E617A1">
        <w:rPr>
          <w:rFonts w:ascii="Arial" w:hAnsi="Arial" w:cs="Arial"/>
          <w:b/>
          <w:color w:val="1F497D" w:themeColor="text2"/>
          <w:sz w:val="22"/>
          <w:szCs w:val="22"/>
        </w:rPr>
        <w:t>Congreso</w:t>
      </w:r>
      <w:r w:rsidR="00282522" w:rsidRPr="00E617A1">
        <w:rPr>
          <w:rFonts w:ascii="Arial" w:hAnsi="Arial" w:cs="Arial"/>
          <w:b/>
          <w:color w:val="1F497D" w:themeColor="text2"/>
          <w:sz w:val="22"/>
          <w:szCs w:val="22"/>
        </w:rPr>
        <w:t>s</w:t>
      </w:r>
      <w:r w:rsidRPr="00E617A1">
        <w:rPr>
          <w:rFonts w:ascii="Arial" w:hAnsi="Arial" w:cs="Arial"/>
          <w:color w:val="1F497D" w:themeColor="text2"/>
          <w:sz w:val="22"/>
          <w:szCs w:val="22"/>
        </w:rPr>
        <w:t>.</w:t>
      </w:r>
      <w:r w:rsidRPr="00AD272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E3EA9" w:rsidRPr="00AD272B" w:rsidRDefault="005E3EA9" w:rsidP="005E3E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Default="005E3EA9" w:rsidP="005E3E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272B" w:rsidRPr="00AD272B" w:rsidRDefault="00AD272B" w:rsidP="005E3E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Default="005E3EA9" w:rsidP="005E3E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272B" w:rsidRPr="00AD272B" w:rsidRDefault="00AD272B" w:rsidP="005E3E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AD272B" w:rsidRDefault="005E3EA9" w:rsidP="005E3EA9">
      <w:pPr>
        <w:ind w:left="1418" w:hanging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b/>
          <w:color w:val="000000"/>
          <w:sz w:val="22"/>
          <w:szCs w:val="22"/>
        </w:rPr>
        <w:t>UNIVERSIDAD DEL BIO-BIO</w:t>
      </w:r>
    </w:p>
    <w:p w:rsidR="005E3EA9" w:rsidRPr="00AD272B" w:rsidRDefault="005E3EA9" w:rsidP="005E3EA9">
      <w:pPr>
        <w:ind w:left="1418" w:hanging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D272B">
        <w:rPr>
          <w:rFonts w:ascii="Arial" w:hAnsi="Arial" w:cs="Arial"/>
          <w:b/>
          <w:color w:val="000000"/>
          <w:sz w:val="22"/>
          <w:szCs w:val="22"/>
        </w:rPr>
        <w:t>VICERRECTORIA ACADÉMICA</w:t>
      </w:r>
    </w:p>
    <w:p w:rsidR="005E3EA9" w:rsidRPr="00AD272B" w:rsidRDefault="005E3EA9" w:rsidP="005E3EA9">
      <w:pPr>
        <w:ind w:left="1418" w:hanging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D272B">
        <w:rPr>
          <w:rFonts w:ascii="Arial" w:hAnsi="Arial" w:cs="Arial"/>
          <w:b/>
          <w:bCs/>
          <w:color w:val="000000"/>
          <w:sz w:val="22"/>
          <w:szCs w:val="22"/>
        </w:rPr>
        <w:t>DIRECCIÓN DE EXTENSIÓN</w:t>
      </w:r>
    </w:p>
    <w:p w:rsidR="005E3EA9" w:rsidRDefault="005E3EA9" w:rsidP="005E3EA9">
      <w:pPr>
        <w:ind w:left="1418" w:hanging="709"/>
        <w:jc w:val="right"/>
        <w:rPr>
          <w:rFonts w:ascii="Arial" w:hAnsi="Arial" w:cs="Arial"/>
          <w:bCs/>
          <w:color w:val="000000"/>
          <w:sz w:val="28"/>
          <w:szCs w:val="22"/>
        </w:rPr>
      </w:pPr>
    </w:p>
    <w:p w:rsidR="00AD272B" w:rsidRDefault="00AD272B" w:rsidP="005E3EA9">
      <w:pPr>
        <w:ind w:left="1418" w:hanging="709"/>
        <w:jc w:val="right"/>
        <w:rPr>
          <w:rFonts w:ascii="Arial" w:hAnsi="Arial" w:cs="Arial"/>
          <w:bCs/>
          <w:color w:val="000000"/>
          <w:sz w:val="28"/>
          <w:szCs w:val="22"/>
        </w:rPr>
      </w:pPr>
    </w:p>
    <w:p w:rsidR="00AD272B" w:rsidRDefault="00AD272B" w:rsidP="005E3EA9">
      <w:pPr>
        <w:ind w:left="1418" w:hanging="709"/>
        <w:jc w:val="right"/>
        <w:rPr>
          <w:rFonts w:ascii="Arial" w:hAnsi="Arial" w:cs="Arial"/>
          <w:bCs/>
          <w:color w:val="000000"/>
          <w:sz w:val="28"/>
          <w:szCs w:val="22"/>
        </w:rPr>
      </w:pPr>
    </w:p>
    <w:p w:rsidR="00AD272B" w:rsidRPr="00AD272B" w:rsidRDefault="00AD272B" w:rsidP="005E3EA9">
      <w:pPr>
        <w:ind w:left="1418" w:hanging="709"/>
        <w:jc w:val="right"/>
        <w:rPr>
          <w:rFonts w:ascii="Arial" w:hAnsi="Arial" w:cs="Arial"/>
          <w:bCs/>
          <w:color w:val="000000"/>
          <w:sz w:val="28"/>
          <w:szCs w:val="22"/>
        </w:rPr>
      </w:pPr>
    </w:p>
    <w:p w:rsidR="004203A3" w:rsidRDefault="00367F90" w:rsidP="00CC02CE">
      <w:pPr>
        <w:ind w:firstLine="709"/>
      </w:pPr>
      <w:r w:rsidRPr="001B10B3">
        <w:rPr>
          <w:rFonts w:ascii="Arial" w:hAnsi="Arial" w:cs="Arial"/>
          <w:sz w:val="20"/>
          <w:szCs w:val="20"/>
        </w:rPr>
        <w:t xml:space="preserve">Universidad del Bío-Bío, Agosto </w:t>
      </w:r>
      <w:r w:rsidR="005E3EA9" w:rsidRPr="001B10B3">
        <w:rPr>
          <w:rFonts w:ascii="Arial" w:hAnsi="Arial" w:cs="Arial"/>
          <w:sz w:val="20"/>
          <w:szCs w:val="20"/>
        </w:rPr>
        <w:t>de 201</w:t>
      </w:r>
      <w:r w:rsidRPr="001B10B3">
        <w:rPr>
          <w:rFonts w:ascii="Arial" w:hAnsi="Arial" w:cs="Arial"/>
          <w:sz w:val="20"/>
          <w:szCs w:val="20"/>
        </w:rPr>
        <w:t>7</w:t>
      </w:r>
    </w:p>
    <w:sectPr w:rsidR="004203A3" w:rsidSect="005E3EA9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B4" w:rsidRDefault="002546B4" w:rsidP="005E3EA9">
      <w:r>
        <w:separator/>
      </w:r>
    </w:p>
  </w:endnote>
  <w:endnote w:type="continuationSeparator" w:id="0">
    <w:p w:rsidR="002546B4" w:rsidRDefault="002546B4" w:rsidP="005E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Ultra 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A9" w:rsidRPr="005E3EA9" w:rsidRDefault="005E3EA9" w:rsidP="005E3EA9">
    <w:pPr>
      <w:pStyle w:val="Piedepgina"/>
      <w:jc w:val="right"/>
      <w:rPr>
        <w:rFonts w:asciiTheme="minorHAnsi" w:hAnsiTheme="minorHAnsi"/>
        <w:sz w:val="20"/>
        <w:szCs w:val="20"/>
      </w:rPr>
    </w:pPr>
    <w:r w:rsidRPr="005E3EA9">
      <w:rPr>
        <w:rFonts w:asciiTheme="minorHAnsi" w:hAnsiTheme="minorHAnsi"/>
        <w:sz w:val="20"/>
        <w:szCs w:val="20"/>
      </w:rPr>
      <w:t>CONVOCATORIA</w:t>
    </w:r>
    <w:r w:rsidR="00B8542D">
      <w:rPr>
        <w:rFonts w:asciiTheme="minorHAnsi" w:hAnsiTheme="minorHAnsi"/>
        <w:sz w:val="20"/>
        <w:szCs w:val="20"/>
      </w:rPr>
      <w:t xml:space="preserve"> -</w:t>
    </w:r>
    <w:r w:rsidRPr="005E3EA9">
      <w:rPr>
        <w:rFonts w:asciiTheme="minorHAnsi" w:hAnsiTheme="minorHAnsi"/>
        <w:sz w:val="20"/>
        <w:szCs w:val="20"/>
      </w:rPr>
      <w:t xml:space="preserve"> PROYECTOS DE EXTENS</w:t>
    </w:r>
    <w:r w:rsidR="000E17A1">
      <w:rPr>
        <w:rFonts w:asciiTheme="minorHAnsi" w:hAnsiTheme="minorHAnsi"/>
        <w:sz w:val="20"/>
        <w:szCs w:val="20"/>
      </w:rPr>
      <w:t xml:space="preserve">IÓN ACADÉMICA UNIVERSITARIA </w:t>
    </w:r>
    <w:r w:rsidR="00367F90">
      <w:rPr>
        <w:rFonts w:asciiTheme="minorHAnsi" w:hAnsiTheme="minorHAnsi"/>
        <w:sz w:val="20"/>
        <w:szCs w:val="20"/>
      </w:rPr>
      <w:t>– CONGRESOS 2018</w:t>
    </w:r>
  </w:p>
  <w:p w:rsidR="005E3EA9" w:rsidRPr="005E3EA9" w:rsidRDefault="005E3EA9" w:rsidP="005E3EA9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B4" w:rsidRDefault="002546B4" w:rsidP="005E3EA9">
      <w:r>
        <w:separator/>
      </w:r>
    </w:p>
  </w:footnote>
  <w:footnote w:type="continuationSeparator" w:id="0">
    <w:p w:rsidR="002546B4" w:rsidRDefault="002546B4" w:rsidP="005E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696553"/>
      <w:docPartObj>
        <w:docPartGallery w:val="Page Numbers (Margins)"/>
        <w:docPartUnique/>
      </w:docPartObj>
    </w:sdtPr>
    <w:sdtEndPr/>
    <w:sdtContent>
      <w:p w:rsidR="00BA6EEC" w:rsidRDefault="00BA6EEC">
        <w:pPr>
          <w:pStyle w:val="Encabezado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6EEC" w:rsidRDefault="00BA6EEC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A17B0" w:rsidRPr="001A17B0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BA6EEC" w:rsidRDefault="00BA6EEC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17B0" w:rsidRPr="001A17B0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60E"/>
    <w:multiLevelType w:val="hybridMultilevel"/>
    <w:tmpl w:val="934441A0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7B23B8"/>
    <w:multiLevelType w:val="hybridMultilevel"/>
    <w:tmpl w:val="8C3C725E"/>
    <w:lvl w:ilvl="0" w:tplc="8166AE3A">
      <w:start w:val="3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31A13394"/>
    <w:multiLevelType w:val="singleLevel"/>
    <w:tmpl w:val="90244AE2"/>
    <w:lvl w:ilvl="0">
      <w:start w:val="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3">
    <w:nsid w:val="3D5D5E8C"/>
    <w:multiLevelType w:val="multilevel"/>
    <w:tmpl w:val="43BCDBA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4">
    <w:nsid w:val="4BC223A3"/>
    <w:multiLevelType w:val="multilevel"/>
    <w:tmpl w:val="961412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55B54FB8"/>
    <w:multiLevelType w:val="singleLevel"/>
    <w:tmpl w:val="DBE46704"/>
    <w:lvl w:ilvl="0">
      <w:start w:val="1"/>
      <w:numFmt w:val="decimal"/>
      <w:lvlText w:val="%1."/>
      <w:lvlJc w:val="left"/>
      <w:pPr>
        <w:tabs>
          <w:tab w:val="num" w:pos="2137"/>
        </w:tabs>
        <w:ind w:left="2137" w:hanging="1995"/>
      </w:pPr>
      <w:rPr>
        <w:b w:val="0"/>
        <w:outline w:val="0"/>
        <w:shadow w:val="0"/>
        <w:emboss w:val="0"/>
        <w:imprint w:val="0"/>
      </w:rPr>
    </w:lvl>
  </w:abstractNum>
  <w:abstractNum w:abstractNumId="6">
    <w:nsid w:val="7051175E"/>
    <w:multiLevelType w:val="hybridMultilevel"/>
    <w:tmpl w:val="AA32DE3A"/>
    <w:lvl w:ilvl="0" w:tplc="0C0A0019">
      <w:start w:val="1"/>
      <w:numFmt w:val="lowerLetter"/>
      <w:lvlText w:val="%1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A9"/>
    <w:rsid w:val="00005979"/>
    <w:rsid w:val="00012470"/>
    <w:rsid w:val="00023C12"/>
    <w:rsid w:val="00026A2B"/>
    <w:rsid w:val="0008433F"/>
    <w:rsid w:val="000E17A1"/>
    <w:rsid w:val="00127A7E"/>
    <w:rsid w:val="00164257"/>
    <w:rsid w:val="00172794"/>
    <w:rsid w:val="001A12F1"/>
    <w:rsid w:val="001A17B0"/>
    <w:rsid w:val="001B10B3"/>
    <w:rsid w:val="001C158E"/>
    <w:rsid w:val="001E0F92"/>
    <w:rsid w:val="00233B4D"/>
    <w:rsid w:val="002546B4"/>
    <w:rsid w:val="00282522"/>
    <w:rsid w:val="00294087"/>
    <w:rsid w:val="002A6CB0"/>
    <w:rsid w:val="002C67EB"/>
    <w:rsid w:val="002E1AB8"/>
    <w:rsid w:val="00304820"/>
    <w:rsid w:val="00326F1C"/>
    <w:rsid w:val="0033504B"/>
    <w:rsid w:val="00367F90"/>
    <w:rsid w:val="003F0124"/>
    <w:rsid w:val="003F36AF"/>
    <w:rsid w:val="004203A3"/>
    <w:rsid w:val="00431B9A"/>
    <w:rsid w:val="004A70DB"/>
    <w:rsid w:val="004C0B10"/>
    <w:rsid w:val="004E3388"/>
    <w:rsid w:val="004E340E"/>
    <w:rsid w:val="004E5EBD"/>
    <w:rsid w:val="005361FD"/>
    <w:rsid w:val="00555CD2"/>
    <w:rsid w:val="005E3EA9"/>
    <w:rsid w:val="005E46D6"/>
    <w:rsid w:val="00605DC5"/>
    <w:rsid w:val="006647A4"/>
    <w:rsid w:val="006944DE"/>
    <w:rsid w:val="006B7BE7"/>
    <w:rsid w:val="00713693"/>
    <w:rsid w:val="00722233"/>
    <w:rsid w:val="0072398B"/>
    <w:rsid w:val="007741C7"/>
    <w:rsid w:val="007A5FCA"/>
    <w:rsid w:val="007E4E00"/>
    <w:rsid w:val="007F5B5A"/>
    <w:rsid w:val="0082610F"/>
    <w:rsid w:val="008403A7"/>
    <w:rsid w:val="00845575"/>
    <w:rsid w:val="009A25EF"/>
    <w:rsid w:val="00A22E2C"/>
    <w:rsid w:val="00A258A9"/>
    <w:rsid w:val="00A37387"/>
    <w:rsid w:val="00AB1C75"/>
    <w:rsid w:val="00AD272B"/>
    <w:rsid w:val="00B13853"/>
    <w:rsid w:val="00B845AC"/>
    <w:rsid w:val="00B8542D"/>
    <w:rsid w:val="00B86BB6"/>
    <w:rsid w:val="00B90A84"/>
    <w:rsid w:val="00BA6EEC"/>
    <w:rsid w:val="00BB1E52"/>
    <w:rsid w:val="00C15FCE"/>
    <w:rsid w:val="00CC02CE"/>
    <w:rsid w:val="00D558FF"/>
    <w:rsid w:val="00D870C3"/>
    <w:rsid w:val="00DC056D"/>
    <w:rsid w:val="00DD546D"/>
    <w:rsid w:val="00E04A35"/>
    <w:rsid w:val="00E40D5B"/>
    <w:rsid w:val="00E45548"/>
    <w:rsid w:val="00E617A1"/>
    <w:rsid w:val="00E71CC3"/>
    <w:rsid w:val="00EA57BC"/>
    <w:rsid w:val="00EC4E63"/>
    <w:rsid w:val="00ED6ACA"/>
    <w:rsid w:val="00ED6CD1"/>
    <w:rsid w:val="00EE5AF1"/>
    <w:rsid w:val="00F774C2"/>
    <w:rsid w:val="00FA3D78"/>
    <w:rsid w:val="00FC550D"/>
    <w:rsid w:val="00FE37D0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E3EA9"/>
    <w:pPr>
      <w:keepNext/>
      <w:jc w:val="both"/>
      <w:outlineLvl w:val="2"/>
    </w:pPr>
    <w:rPr>
      <w:rFonts w:ascii="Bodoni MT Ultra Bold" w:hAnsi="Bodoni MT Ultra Bold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E3EA9"/>
    <w:rPr>
      <w:rFonts w:ascii="Bodoni MT Ultra Bold" w:eastAsia="Times New Roman" w:hAnsi="Bodoni MT Ultra Bold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E3EA9"/>
    <w:pPr>
      <w:ind w:left="708"/>
    </w:pPr>
  </w:style>
  <w:style w:type="character" w:customStyle="1" w:styleId="apple-converted-space">
    <w:name w:val="apple-converted-space"/>
    <w:rsid w:val="005E3EA9"/>
  </w:style>
  <w:style w:type="paragraph" w:styleId="Textodeglobo">
    <w:name w:val="Balloon Text"/>
    <w:basedOn w:val="Normal"/>
    <w:link w:val="TextodegloboCar"/>
    <w:uiPriority w:val="99"/>
    <w:semiHidden/>
    <w:unhideWhenUsed/>
    <w:rsid w:val="005E3E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A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BA6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E3EA9"/>
    <w:pPr>
      <w:keepNext/>
      <w:jc w:val="both"/>
      <w:outlineLvl w:val="2"/>
    </w:pPr>
    <w:rPr>
      <w:rFonts w:ascii="Bodoni MT Ultra Bold" w:hAnsi="Bodoni MT Ultra Bold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E3EA9"/>
    <w:rPr>
      <w:rFonts w:ascii="Bodoni MT Ultra Bold" w:eastAsia="Times New Roman" w:hAnsi="Bodoni MT Ultra Bold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E3EA9"/>
    <w:pPr>
      <w:ind w:left="708"/>
    </w:pPr>
  </w:style>
  <w:style w:type="character" w:customStyle="1" w:styleId="apple-converted-space">
    <w:name w:val="apple-converted-space"/>
    <w:rsid w:val="005E3EA9"/>
  </w:style>
  <w:style w:type="paragraph" w:styleId="Textodeglobo">
    <w:name w:val="Balloon Text"/>
    <w:basedOn w:val="Normal"/>
    <w:link w:val="TextodegloboCar"/>
    <w:uiPriority w:val="99"/>
    <w:semiHidden/>
    <w:unhideWhenUsed/>
    <w:rsid w:val="005E3E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A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BA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Campos</dc:creator>
  <cp:lastModifiedBy>D-S-T</cp:lastModifiedBy>
  <cp:revision>2</cp:revision>
  <cp:lastPrinted>2014-08-18T20:26:00Z</cp:lastPrinted>
  <dcterms:created xsi:type="dcterms:W3CDTF">2017-08-24T20:47:00Z</dcterms:created>
  <dcterms:modified xsi:type="dcterms:W3CDTF">2017-08-24T20:47:00Z</dcterms:modified>
</cp:coreProperties>
</file>